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687224">
      <w:pPr>
        <w:pStyle w:val="4"/>
        <w:ind w:left="0" w:leftChars="0" w:firstLine="0" w:firstLineChars="0"/>
        <w:rPr>
          <w:rFonts w:hint="default" w:ascii="Times New Roman" w:hAnsi="Times New Roman" w:eastAsia="方正黑体简体" w:cs="Times New Roman"/>
          <w:b/>
          <w:bCs/>
          <w:lang w:val="en-US" w:eastAsia="zh-CN"/>
        </w:rPr>
      </w:pPr>
      <w:r>
        <w:rPr>
          <w:rFonts w:hint="default" w:ascii="Times New Roman" w:hAnsi="Times New Roman" w:eastAsia="方正黑体简体" w:cs="Times New Roman"/>
          <w:b/>
          <w:bCs/>
          <w:lang w:val="en-US" w:eastAsia="zh-CN"/>
        </w:rPr>
        <w:t>附件</w:t>
      </w:r>
      <w:r>
        <w:rPr>
          <w:rFonts w:hint="eastAsia" w:ascii="Times New Roman" w:hAnsi="Times New Roman" w:eastAsia="方正黑体简体" w:cs="Times New Roman"/>
          <w:b/>
          <w:bCs/>
          <w:lang w:val="en-US" w:eastAsia="zh-CN"/>
        </w:rPr>
        <w:t>1</w:t>
      </w:r>
    </w:p>
    <w:p w14:paraId="37D17CD4">
      <w:pPr>
        <w:pStyle w:val="4"/>
        <w:keepNext w:val="0"/>
        <w:keepLines w:val="0"/>
        <w:pageBreakBefore w:val="0"/>
        <w:widowControl w:val="0"/>
        <w:kinsoku/>
        <w:wordWrap/>
        <w:overflowPunct/>
        <w:topLinePunct w:val="0"/>
        <w:autoSpaceDE/>
        <w:autoSpaceDN/>
        <w:bidi w:val="0"/>
        <w:adjustRightInd/>
        <w:snapToGrid/>
        <w:spacing w:line="640" w:lineRule="exact"/>
        <w:ind w:left="0" w:leftChars="0" w:firstLine="0" w:firstLineChars="0"/>
        <w:jc w:val="center"/>
        <w:textAlignment w:val="auto"/>
        <w:rPr>
          <w:rFonts w:hint="eastAsia" w:ascii="方正小标宋简体" w:hAnsi="方正小标宋简体" w:eastAsia="方正小标宋简体" w:cs="方正小标宋简体"/>
          <w:b/>
          <w:bCs/>
          <w:sz w:val="40"/>
          <w:szCs w:val="40"/>
        </w:rPr>
      </w:pPr>
      <w:r>
        <w:rPr>
          <w:rFonts w:hint="eastAsia" w:ascii="方正小标宋简体" w:hAnsi="方正小标宋简体" w:eastAsia="方正小标宋简体" w:cs="方正小标宋简体"/>
          <w:b/>
          <w:bCs/>
          <w:sz w:val="40"/>
          <w:szCs w:val="40"/>
        </w:rPr>
        <w:t>2027年度电气材料采购清单</w:t>
      </w:r>
    </w:p>
    <w:tbl>
      <w:tblPr>
        <w:tblStyle w:val="5"/>
        <w:tblW w:w="1015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47"/>
        <w:gridCol w:w="1390"/>
        <w:gridCol w:w="4132"/>
        <w:gridCol w:w="699"/>
        <w:gridCol w:w="816"/>
        <w:gridCol w:w="988"/>
        <w:gridCol w:w="1483"/>
      </w:tblGrid>
      <w:tr w14:paraId="54C3F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6968A5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pacing w:val="-17"/>
                <w:sz w:val="24"/>
                <w:szCs w:val="24"/>
                <w:lang w:val="en-US" w:eastAsia="zh-CN"/>
              </w:rPr>
              <w:t>序号</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1F5496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货物品名</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3903E6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规格型号</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4F4660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单位</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CD9069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预估数量</w:t>
            </w:r>
          </w:p>
        </w:tc>
        <w:tc>
          <w:tcPr>
            <w:tcW w:w="988" w:type="dxa"/>
            <w:tcBorders>
              <w:top w:val="single" w:color="000000" w:sz="4" w:space="0"/>
              <w:left w:val="single" w:color="000000" w:sz="4" w:space="0"/>
              <w:right w:val="single" w:color="000000" w:sz="4" w:space="0"/>
            </w:tcBorders>
            <w:noWrap/>
            <w:vAlign w:val="center"/>
          </w:tcPr>
          <w:p w14:paraId="27DDD1B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单价</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元</w:t>
            </w:r>
            <w:r>
              <w:rPr>
                <w:rFonts w:hint="eastAsia" w:ascii="Times New Roman" w:hAnsi="Times New Roman" w:eastAsia="方正仿宋简体" w:cs="Times New Roman"/>
                <w:b/>
                <w:bCs w:val="0"/>
                <w:sz w:val="24"/>
                <w:szCs w:val="24"/>
                <w:lang w:val="en-US" w:eastAsia="zh-CN"/>
              </w:rPr>
              <w:t>）</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1168C9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lang w:val="en-US" w:eastAsia="zh-CN"/>
              </w:rPr>
            </w:pPr>
            <w:r>
              <w:rPr>
                <w:rFonts w:hint="eastAsia" w:ascii="Times New Roman" w:hAnsi="Times New Roman" w:eastAsia="方正仿宋简体" w:cs="Times New Roman"/>
                <w:b/>
                <w:bCs w:val="0"/>
                <w:sz w:val="24"/>
                <w:szCs w:val="24"/>
                <w:lang w:val="en-US" w:eastAsia="zh-CN"/>
              </w:rPr>
              <w:t>合计</w:t>
            </w:r>
            <w:r>
              <w:rPr>
                <w:rFonts w:hint="default" w:ascii="Times New Roman" w:hAnsi="Times New Roman" w:eastAsia="方正仿宋简体" w:cs="Times New Roman"/>
                <w:b/>
                <w:bCs w:val="0"/>
                <w:sz w:val="24"/>
                <w:szCs w:val="24"/>
                <w:lang w:val="en-US" w:eastAsia="zh-CN"/>
              </w:rPr>
              <w:t>金额</w:t>
            </w:r>
          </w:p>
          <w:p w14:paraId="0EBD094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元</w:t>
            </w:r>
            <w:r>
              <w:rPr>
                <w:rFonts w:hint="eastAsia" w:ascii="Times New Roman" w:hAnsi="Times New Roman" w:eastAsia="方正仿宋简体" w:cs="Times New Roman"/>
                <w:b/>
                <w:bCs w:val="0"/>
                <w:sz w:val="24"/>
                <w:szCs w:val="24"/>
                <w:lang w:val="en-US" w:eastAsia="zh-CN"/>
              </w:rPr>
              <w:t>）</w:t>
            </w:r>
          </w:p>
        </w:tc>
      </w:tr>
      <w:tr w14:paraId="27622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2496B0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9BBF87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铜线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8AEF3A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BVR1.5mm²450/750V单芯多股软铜线阻燃绝缘</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808E52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6FF6E2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48DAD2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2.30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3619E9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230.00</w:t>
            </w:r>
          </w:p>
        </w:tc>
      </w:tr>
      <w:tr w14:paraId="6EA6C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8E15A6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3F7878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铜线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035FD5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BVR2.5mm²450/750V单芯多股软铜线阻燃绝缘</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16F598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5EE5F5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08BCC3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3.63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A9EDC0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363.00</w:t>
            </w:r>
          </w:p>
        </w:tc>
      </w:tr>
      <w:tr w14:paraId="66A58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54EE4F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EBC900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铜线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CB2103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BVR4mm²450/750V单芯多股软铜线阻燃绝缘</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7750EA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A0E704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C4878D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5.70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9C1850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570.00</w:t>
            </w:r>
          </w:p>
        </w:tc>
      </w:tr>
      <w:tr w14:paraId="1C820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11CB13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D08A7C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铜线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EE5F96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BVR6mm²450/750V单芯多股软铜线阻燃绝缘</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37AB8F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B8C335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DAA14B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8.97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75E040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897.00</w:t>
            </w:r>
          </w:p>
        </w:tc>
      </w:tr>
      <w:tr w14:paraId="6BCEE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01C2F6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8EDF1E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铜线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AA0C98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BVR10mm²450/750V单芯多股软铜线阻燃绝缘</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9BE038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61464C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DC1D2B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14.93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FEF7C0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1,493.00</w:t>
            </w:r>
          </w:p>
        </w:tc>
      </w:tr>
      <w:tr w14:paraId="76F6D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2AD8CD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8CC1C3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铜线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5AC8B7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BVR16mm²450/750V单芯多股软铜线阻燃绝缘</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EABB9C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AA2724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55CB39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23.80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66A30F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2,380.00</w:t>
            </w:r>
          </w:p>
        </w:tc>
      </w:tr>
      <w:tr w14:paraId="73340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911F2F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383191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护套线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CBA7CB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BVVB-2×1.5mm²300/500V铜芯聚氯乙烯绝缘护套扁电线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C10258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93824A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61DAEE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18ADE4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537.00</w:t>
            </w:r>
          </w:p>
        </w:tc>
      </w:tr>
      <w:tr w14:paraId="41D90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C3666E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F98B8D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护套线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571E54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BVVB-2×2.5mm²300/500V铜芯聚氯乙烯绝缘护套扁电线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ABAD6B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EEA8AF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354860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7.47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4E5688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747.00</w:t>
            </w:r>
          </w:p>
        </w:tc>
      </w:tr>
      <w:tr w14:paraId="1F85F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B8BE9D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8B89D6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护套线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03DA2E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BVVB-2×4mm²300/500V铜芯聚氯乙烯绝缘护套扁电线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98A265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64026D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3CCB5D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11.67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1FC7CF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1,167.00</w:t>
            </w:r>
          </w:p>
        </w:tc>
      </w:tr>
      <w:tr w14:paraId="164D1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4F6D51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167DF1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护套线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45E88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BVVB-2×6mm²300/500V铜芯聚氯乙烯绝缘护套扁电线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73D2D2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E04A53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31E6E7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17.40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D5AB00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1,740.00</w:t>
            </w:r>
          </w:p>
        </w:tc>
      </w:tr>
      <w:tr w14:paraId="7C3A8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04E019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35C5CF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4241AB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RVV2×0.75mm²300/300V软护套线铜芯聚氯乙烯绝缘软电缆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44C240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AF555F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8316CF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F3C49D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320.00</w:t>
            </w:r>
          </w:p>
        </w:tc>
      </w:tr>
      <w:tr w14:paraId="4C46C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05C3A7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3048C7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C920EC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RVV2×1.0mm²300/300V软护套线铜芯聚氯乙烯绝缘软电缆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E56BCE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15708E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65335D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4.80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86D777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480.00</w:t>
            </w:r>
          </w:p>
        </w:tc>
      </w:tr>
      <w:tr w14:paraId="065F3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A615B1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64BD4C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61E6E0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RVV2×1.5mm²300/500V软护套线铜芯聚氯乙烯绝缘软电缆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32BFF1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79D5C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26B39E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5EC569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647.00</w:t>
            </w:r>
          </w:p>
        </w:tc>
      </w:tr>
      <w:tr w14:paraId="36899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E66800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CA6FCB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231369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RVV2×2.5mm²300/500V软护套线铜芯聚氯乙烯绝缘软电缆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400E9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DE7A7B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5622B0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10.70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7B032D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1,070.00</w:t>
            </w:r>
          </w:p>
        </w:tc>
      </w:tr>
      <w:tr w14:paraId="56EB6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E73A48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370C81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2D6C3A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RVV2×4mm²300/500V软护套线铜芯聚氯乙烯绝缘软电缆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95F938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F1E2EC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85D4BF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16.10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AF0127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1,610.00</w:t>
            </w:r>
          </w:p>
        </w:tc>
      </w:tr>
      <w:tr w14:paraId="6A26E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3E0136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AFEA8F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B13552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RVV3×2.5mm²300/500V软护套线铜芯聚氯乙烯绝缘软电缆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9A08B4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8A00E1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AB615A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13.40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6E53A7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1,340.00</w:t>
            </w:r>
          </w:p>
        </w:tc>
      </w:tr>
      <w:tr w14:paraId="3482D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EB6881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0389E8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7591C4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RVV3×6mm²300/500V软护套线铜芯聚氯乙烯绝缘软电缆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FF2BA4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7649BC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4145D1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31.10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480D59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3,110.00</w:t>
            </w:r>
          </w:p>
        </w:tc>
      </w:tr>
      <w:tr w14:paraId="53150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EB8ACE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8B0D6A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5C8F91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RVV3×1.5mm²+1×1.0mm²300/500V软护套线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DDD92F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B21B8C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9D7ED6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10.77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259443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1,077.00</w:t>
            </w:r>
          </w:p>
        </w:tc>
      </w:tr>
      <w:tr w14:paraId="2C26C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0898A4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0BB63A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4CC16C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RVV3×2.5mm²+1×1.5mm²300/500V软护套线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CFDDCB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E23B15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FB5D48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15.53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4D2A37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1,553.00</w:t>
            </w:r>
          </w:p>
        </w:tc>
      </w:tr>
      <w:tr w14:paraId="77CB0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848FFA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090922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F8AF96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RVV3×4mm²+1×2.5mm²300/500V软护套线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B1798D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909234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C7A0E0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24.63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D9BCB2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2,463.00</w:t>
            </w:r>
          </w:p>
        </w:tc>
      </w:tr>
      <w:tr w14:paraId="7366F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D36226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B64CD6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5D6E58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RVV3×6mm²+1×4mm²300/500V软护套线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4F9F94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2783FB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C345EB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36.57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6F46AC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3,657.00</w:t>
            </w:r>
          </w:p>
        </w:tc>
      </w:tr>
      <w:tr w14:paraId="35840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3343F7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EF2D5E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1C0128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1P10A分断能力4.5kA导轨安装小型断路器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EC1D35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7428C9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2F74D6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10.70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B122E9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107.00</w:t>
            </w:r>
          </w:p>
        </w:tc>
      </w:tr>
      <w:tr w14:paraId="38642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006247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BF5DF0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E99C5A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1P16A分断能力4.5kA导轨安装小型断路器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A819AC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BAFC7B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5A477C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4AA7F0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128.00</w:t>
            </w:r>
          </w:p>
        </w:tc>
      </w:tr>
      <w:tr w14:paraId="36FA8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8CF5EA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60CBDD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77B169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1P20A分断能力4.5kA导轨安装小型断路器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9FD83D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CF7A94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FAC549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396B9E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128.70</w:t>
            </w:r>
          </w:p>
        </w:tc>
      </w:tr>
      <w:tr w14:paraId="5761E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822157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80EF54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384E18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1P25A分断能力4.5kA导轨安装小型断路器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3D79EC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63EF1D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07EDEA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9CF1D6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128.70</w:t>
            </w:r>
          </w:p>
        </w:tc>
      </w:tr>
      <w:tr w14:paraId="2B00E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6760BA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5BAE54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6393F9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1P32A分断能力4.5kA导轨安装小型断路器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3E0571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43AEB0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BCE529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F869CF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1,544.40</w:t>
            </w:r>
          </w:p>
        </w:tc>
      </w:tr>
      <w:tr w14:paraId="57863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8A829B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C07C1E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F18698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1P40A分断能力4.5kA导轨安装小型断路器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52B5D1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35194E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8F4721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8FDDAC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1,285.60</w:t>
            </w:r>
          </w:p>
        </w:tc>
      </w:tr>
      <w:tr w14:paraId="731CB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F57416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232F42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4BF69D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1P63A分断能力4.5kA导轨安装小型断路器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301C57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4ECC88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6E2B88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229884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1,285.60</w:t>
            </w:r>
          </w:p>
        </w:tc>
      </w:tr>
      <w:tr w14:paraId="22BD2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8A8219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9D7EB5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0C3EBE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2P10A分断能力4.5kA导轨安装小型断路器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F065E4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FAE2BA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CB9EEB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CF948F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803.50</w:t>
            </w:r>
          </w:p>
        </w:tc>
      </w:tr>
      <w:tr w14:paraId="6E309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937CB9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1392C5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C40842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2P16A分断能力4.5kA导轨安装小型断路器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233268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B8C84D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9D5B65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23.50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B42E52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1,175.00</w:t>
            </w:r>
          </w:p>
        </w:tc>
      </w:tr>
      <w:tr w14:paraId="3EB7F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E22ECD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38F521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6ED577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2P20A分断能力4.5kA导轨安装小型断路器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9AF771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0600EA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B53A7F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23.50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E47673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1,175.00</w:t>
            </w:r>
          </w:p>
        </w:tc>
      </w:tr>
      <w:tr w14:paraId="0C486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0D77B0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830B24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140B14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2P25A分断能力4.5kA导轨安装小型断路器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557C29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89D6BC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A8F5CB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23.50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2041DD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1,175.00</w:t>
            </w:r>
          </w:p>
        </w:tc>
      </w:tr>
      <w:tr w14:paraId="5EB5E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78BBA4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D02E56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DC4503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2P32A分断能力4.5kA导轨安装小型断路器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F9BD2F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FE2F69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59387F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23.57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7583FD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1,178.50</w:t>
            </w:r>
          </w:p>
        </w:tc>
      </w:tr>
      <w:tr w14:paraId="6812C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806991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A9EC74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159033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2P40A分断能力4.5kA导轨安装小型断路器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20E68F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6A5490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4F1498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23.57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BF3275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1,178.50</w:t>
            </w:r>
          </w:p>
        </w:tc>
      </w:tr>
      <w:tr w14:paraId="22CDB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FE50FB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525AF9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0043EC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2P60A分断能力4.5kA导轨安装小型断路器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4A2B03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E239B5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50E710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26.70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EF87BD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1,335.00</w:t>
            </w:r>
          </w:p>
        </w:tc>
      </w:tr>
      <w:tr w14:paraId="61898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84BABC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F2BBE6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FCADED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1P100A分断能力6kA导轨安装小型断路器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ED5B61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AD936F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0D6503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42.73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9719E8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854.60</w:t>
            </w:r>
          </w:p>
        </w:tc>
      </w:tr>
      <w:tr w14:paraId="529C6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D4C9BE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69AE31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397F97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2P100A分断能力6kA导轨安装小型断路器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29F019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B62476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033DE0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63.93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3BCE0B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639.30</w:t>
            </w:r>
          </w:p>
        </w:tc>
      </w:tr>
      <w:tr w14:paraId="61AEC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6DA72A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BFF20C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04590C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3P16A分断能力4.5kA导轨安装小型断路器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212ACB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B445E8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A8A12E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32.00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0B671E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640.00</w:t>
            </w:r>
          </w:p>
        </w:tc>
      </w:tr>
      <w:tr w14:paraId="1D1EE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724B41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071116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A11A9F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3P20A分断能力4.5kA导轨安装小型断路器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158F35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6570FB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32E0CF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32.00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48A40B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640.00</w:t>
            </w:r>
          </w:p>
        </w:tc>
      </w:tr>
      <w:tr w14:paraId="0D90D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353BC3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D79C44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35CFC6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3P25A分断能力4.5kA导轨安装小型断路器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FE275F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94F297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4D0A5E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32.00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AAF901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640.00</w:t>
            </w:r>
          </w:p>
        </w:tc>
      </w:tr>
      <w:tr w14:paraId="3FDB5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650D2C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17EE4B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2ECB62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3P40A分断能力4.5kA导轨安装小型断路器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D82D7A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CB37AC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FE29FE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37.33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0A6588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746.60</w:t>
            </w:r>
          </w:p>
        </w:tc>
      </w:tr>
      <w:tr w14:paraId="6B744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3A1197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9B8728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AE7A3F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3P60A分断能力4.5kA导轨安装小型断路器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E5FC84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13439E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0C5D54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37.33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6CC1E7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1,119.90</w:t>
            </w:r>
          </w:p>
        </w:tc>
      </w:tr>
      <w:tr w14:paraId="17527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FC2DC1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0D5685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E1341D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3P100A分断能力6kA导轨安装小型断路器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BBB346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E8C1B1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F32049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85.30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61481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853.00</w:t>
            </w:r>
          </w:p>
        </w:tc>
      </w:tr>
      <w:tr w14:paraId="10492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5F7868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E4397D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E83628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4P16A分断能力4.5kA导轨安装小型断路器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702A48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D5D63C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C57305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37.43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F83FDC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374.30</w:t>
            </w:r>
          </w:p>
        </w:tc>
      </w:tr>
      <w:tr w14:paraId="7CF19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71C3FD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AD6FB6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120E54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4P20A分断能力4.5kA导轨安装小型断路器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C42BDF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214E22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9027AA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37.43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2B046F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374.30</w:t>
            </w:r>
          </w:p>
        </w:tc>
      </w:tr>
      <w:tr w14:paraId="19F30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25AFC3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B345B8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A21F50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4P25A分断能力4.5kA导轨安装小型断路器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B3BD30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84FCF5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93FEBA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37.43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AE012B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374.30</w:t>
            </w:r>
          </w:p>
        </w:tc>
      </w:tr>
      <w:tr w14:paraId="50909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8A194B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4C0B78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5AA5E3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4P32A分断能力4.5kA导轨安装小型断路器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7A88B2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643569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8D1AE5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37.43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8C44E2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748.60</w:t>
            </w:r>
          </w:p>
        </w:tc>
      </w:tr>
      <w:tr w14:paraId="377C5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470BE6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19C00D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6B5AC2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4P40A分断能力4.5kA导轨安装小型断路器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352115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BC90A4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9B37DA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42.73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69D992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854.60</w:t>
            </w:r>
          </w:p>
        </w:tc>
      </w:tr>
      <w:tr w14:paraId="5F115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F40A16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76128E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6BD888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4P60A分断能力4.5kA导轨安装小型断路器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6902C7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0F51D9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429B55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42.73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709AC0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854.60</w:t>
            </w:r>
          </w:p>
        </w:tc>
      </w:tr>
      <w:tr w14:paraId="2CA1F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7D9BBE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C6BCF4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E13501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4P100A分断能力6kA导轨安装小型断路器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C5804F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13E9BD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4EB9E4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90.90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7F389C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454.50</w:t>
            </w:r>
          </w:p>
        </w:tc>
      </w:tr>
      <w:tr w14:paraId="4B65C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AC8FAC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56227B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966760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1P+N16A30mA分断能力4.5kA导轨安装漏电保护开关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038933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D2F9AD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ED746F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32.13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DC57AC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1,606.50</w:t>
            </w:r>
          </w:p>
        </w:tc>
      </w:tr>
      <w:tr w14:paraId="4DFF6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0FD065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73841D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14AD28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1P+N25A30mA分断能力4.5kA导轨安装漏电保护开关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3C8002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263B35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629EB9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32.13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0DCB58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963.90</w:t>
            </w:r>
          </w:p>
        </w:tc>
      </w:tr>
      <w:tr w14:paraId="67BEA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CFBE2E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9DE51E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C418D9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1P+N32A30mA分断能力4.5kA导轨安装漏电保护开关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9833A9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3AC67D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E2F6AF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32.13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0A8622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1,606.50</w:t>
            </w:r>
          </w:p>
        </w:tc>
      </w:tr>
      <w:tr w14:paraId="4DFA3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34C186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F41BFD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74D471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1P+N60A30mA分断能力4.5kA导轨安装漏电保护开关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383CD4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7543B7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C6F7D8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51.40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FB9C24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2,570.00</w:t>
            </w:r>
          </w:p>
        </w:tc>
      </w:tr>
      <w:tr w14:paraId="75F89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A0ACFD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D8B6CE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563716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2P16A30mA分断能力4.5kA导轨安装漏电保护开关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B038EE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BF3DE2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8EF88F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42.73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AB74AC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1,281.90</w:t>
            </w:r>
          </w:p>
        </w:tc>
      </w:tr>
      <w:tr w14:paraId="46E5D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DCE8BD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7FE710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84B061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2P25A30mA分断能力4.5kA导轨安装漏电保护开关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FF4E01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787FA0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B33660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42.73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E1F2CA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1,281.90</w:t>
            </w:r>
          </w:p>
        </w:tc>
      </w:tr>
      <w:tr w14:paraId="462B1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D949A7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A3CB4A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BEA37E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2P32A30mA分断能力4.5kA导轨安装漏电保护开关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B47D33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C5A391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E365D4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42.73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A35A12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1,281.90</w:t>
            </w:r>
          </w:p>
        </w:tc>
      </w:tr>
      <w:tr w14:paraId="6CF0A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D1ECAE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5CC3B2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6B88D8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2P60A30mA分断能力4.5kA导轨安装漏电保护开关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A848B8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726B29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1DA937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69.70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DE3656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2,091.00</w:t>
            </w:r>
          </w:p>
        </w:tc>
      </w:tr>
      <w:tr w14:paraId="42819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7BE62B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B07910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79C871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3P16A30mA分断能力4.5kA导轨安装漏电保护开关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204588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36C788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C2AC24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64.27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AD8892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1,285.40</w:t>
            </w:r>
          </w:p>
        </w:tc>
      </w:tr>
      <w:tr w14:paraId="02144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825E9E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06E361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040CFE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3P25A30mA分断能力4.5kA导轨安装漏电保护开关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60E4D8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3FC873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8B81B9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64.27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CD27E4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1,285.40</w:t>
            </w:r>
          </w:p>
        </w:tc>
      </w:tr>
      <w:tr w14:paraId="5CE55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D62F9E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9C50E6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EC78E1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3P32A30mA分断能力4.5kA导轨安装漏电保护开关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EA16B9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B1A7B7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73B099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64.33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91ACC8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1,286.60</w:t>
            </w:r>
          </w:p>
        </w:tc>
      </w:tr>
      <w:tr w14:paraId="70DE1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7F3096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1EA019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82F9AA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3P60A30mA分断能力4.5kA导轨安装漏电保护开关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5C522E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C352FC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965BA0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80.40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97026C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1,608.00</w:t>
            </w:r>
          </w:p>
        </w:tc>
      </w:tr>
      <w:tr w14:paraId="469E4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94E522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BFB8A0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E78DFF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1P+N100A30mA分断能力6kA导轨安装漏电保护开关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5DDA5C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BBC164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BF3248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83.67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831F0F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1,673.40</w:t>
            </w:r>
          </w:p>
        </w:tc>
      </w:tr>
      <w:tr w14:paraId="51B9C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D63B27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07AA4A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7DEA0E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2P100A30mA分断能力6kA导轨安装漏电保护开关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14BE09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57472A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16A8B7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126.47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E0485C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632.35</w:t>
            </w:r>
          </w:p>
        </w:tc>
      </w:tr>
      <w:tr w14:paraId="22480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E5F37B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EA1498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A0581E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3P100A30mA分断能力6kA导轨安装漏电保护开关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354E38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1B12DF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14D2FF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148.17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2440C8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740.85</w:t>
            </w:r>
          </w:p>
        </w:tc>
      </w:tr>
      <w:tr w14:paraId="56C80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7AFC1D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F4E036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F3291A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4P16A30mA分断能力4.5kA导轨安装漏电保护开关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79CEC4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FDD30D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E65BEA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69.70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884450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697.00</w:t>
            </w:r>
          </w:p>
        </w:tc>
      </w:tr>
      <w:tr w14:paraId="6A4BB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B6F76D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0621CD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7918FC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4P25A30mA分断能力4.5kA导轨安装漏电保护开关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5A9421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174411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1C6D6B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69.70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891BD8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1,394.00</w:t>
            </w:r>
          </w:p>
        </w:tc>
      </w:tr>
      <w:tr w14:paraId="2CC30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1DE5E9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96C1DC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3E35C7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4P32A30mA分断能力4.5kA导轨安装漏电保护开关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BC7E54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57E91B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F8D698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69.70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F0840D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1,394.00</w:t>
            </w:r>
          </w:p>
        </w:tc>
      </w:tr>
      <w:tr w14:paraId="667E4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AB0A24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D08C00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73D4B9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4P60A30mA分断能力4.5kA导轨安装漏电保护开关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046520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FF2BC6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EAE14E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85.73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A03777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428.65</w:t>
            </w:r>
          </w:p>
        </w:tc>
      </w:tr>
      <w:tr w14:paraId="2B9D2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A44D5E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D55C76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39F15E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4P100A30mA分断能力6kA导轨安装漏电保护开关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A4A23A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B9C4BB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29A253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160.90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292E5B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804.50</w:t>
            </w:r>
          </w:p>
        </w:tc>
      </w:tr>
      <w:tr w14:paraId="752F2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749B57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8AD37B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塑壳断路器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CAA36A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3P100A额定电压380V分断能力25kA热磁脱扣固定式</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B3CA81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8F6BC1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AB8403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193.10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60FA3A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965.50</w:t>
            </w:r>
          </w:p>
        </w:tc>
      </w:tr>
      <w:tr w14:paraId="34A4C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B6119B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3BB28A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塑壳断路器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D8D904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3P160A额定电压380V分断能力25kA热磁脱扣固定式</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5DBA27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FBE48C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BD58ED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300.53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223199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1,502.65</w:t>
            </w:r>
          </w:p>
        </w:tc>
      </w:tr>
      <w:tr w14:paraId="0FA6D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E1D048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89C72F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塑壳断路器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A1287B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3P200A额定电压380V分断能力25kA热磁脱扣固定式</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756CB3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CE3F27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437F65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300.80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C1A54F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1,504.00</w:t>
            </w:r>
          </w:p>
        </w:tc>
      </w:tr>
      <w:tr w14:paraId="1BA91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33C6A3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93FB35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塑壳断路器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EC6120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3P250A额定电压380V分断能力25kA热磁脱扣固定式</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3F9ABC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C755E9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187F40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301.00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431C32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602.00</w:t>
            </w:r>
          </w:p>
        </w:tc>
      </w:tr>
      <w:tr w14:paraId="2566B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FAD6A0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B9F651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塑壳断路器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6255CD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3P400A额定电压380V分断能力25kA热磁脱扣固定式</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598954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3275D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775A0D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697.87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F16BD8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1,395.74</w:t>
            </w:r>
          </w:p>
        </w:tc>
      </w:tr>
      <w:tr w14:paraId="75F47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AB2453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EE849C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塑壳漏电断路器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765467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4P100A额定电压380V分断能力25kA30mA热磁脱扣</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751E32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AA8642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65CE4B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300.40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B21C3F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1,502.00</w:t>
            </w:r>
          </w:p>
        </w:tc>
      </w:tr>
      <w:tr w14:paraId="20CD9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3AAF18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05A1F1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塑壳漏电断路器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0B3F1F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4P160A额定电压380V分断能力25kA30mA热磁脱扣</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C41A85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638C4D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4F5F2B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472.50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A8173E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2,362.50</w:t>
            </w:r>
          </w:p>
        </w:tc>
      </w:tr>
      <w:tr w14:paraId="178A2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F692E4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332F04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塑壳漏电断路器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7CA7D8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4P200A额定电压380V分断能力25kA30mA热磁脱扣</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F82BB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09BE07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EE6E2D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472.70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F34533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2,363.50</w:t>
            </w:r>
          </w:p>
        </w:tc>
      </w:tr>
      <w:tr w14:paraId="4EA62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AD7FC7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1644CD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塑壳漏电断路器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F4B7B3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4P250A额定电压380V分断能力25kA30mA热磁脱扣</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97336F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3FA1F7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7AF1E0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472.90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1A521A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945.80</w:t>
            </w:r>
          </w:p>
        </w:tc>
      </w:tr>
      <w:tr w14:paraId="2A57C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1E6000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39E80B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塑壳漏电断路器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0294AA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4P400A额定电压380V分断能力25kA30mA热磁脱扣</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246661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1CE769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A8CE5D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1,052.77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586CE1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2,105.54</w:t>
            </w:r>
          </w:p>
        </w:tc>
      </w:tr>
      <w:tr w14:paraId="4AF19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2D0B3A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C380B2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灯泡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A11EAB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LED球泡E27螺口3W色温6500K白光全塑</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471996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C9A2DC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68FABC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8.60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2912AE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430.00</w:t>
            </w:r>
          </w:p>
        </w:tc>
      </w:tr>
      <w:tr w14:paraId="015D5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3B6F23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006FD5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灯泡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5E8AC0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LED球泡E27螺口5W色温6500K白光全塑</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F5DD87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5B1FC3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EF0228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12.97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FA0BC4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1,037.60</w:t>
            </w:r>
          </w:p>
        </w:tc>
      </w:tr>
      <w:tr w14:paraId="517BB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2DFBBC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C40170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灯泡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8BA3BE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LED球泡E27螺口10W色温6500K白光全塑</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663F52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F076E7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C3FDB0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13.97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1D74EC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139.70</w:t>
            </w:r>
          </w:p>
        </w:tc>
      </w:tr>
      <w:tr w14:paraId="33322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B87012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D25E8B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灯泡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B74623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LED球泡E27螺口15W色温6500K白光全塑</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18BEF3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FF59B6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D1E63A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19.33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C0A416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3,866.00</w:t>
            </w:r>
          </w:p>
        </w:tc>
      </w:tr>
      <w:tr w14:paraId="3616A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11BE54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24938D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灯泡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28CC56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LED球泡E27螺口20W色温6500K白光全塑</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53AC07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38D5B7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6C48B3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23.63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834684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4,726.00</w:t>
            </w:r>
          </w:p>
        </w:tc>
      </w:tr>
      <w:tr w14:paraId="0A7DB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9EC073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63A726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灯泡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609674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LED球泡E27螺口30W色温6500K白光全塑</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182443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E56921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C4CAF4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32.10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FE0B0A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321.00</w:t>
            </w:r>
          </w:p>
        </w:tc>
      </w:tr>
      <w:tr w14:paraId="7C5CA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767DD0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17275E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灯管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3A8440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LED日光灯管T80.6米8W色温6500K白光玻璃</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AC470F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根</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30C050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B6E3FD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26.87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7C11CC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5,374.00</w:t>
            </w:r>
          </w:p>
        </w:tc>
      </w:tr>
      <w:tr w14:paraId="0803C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94313E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4B3C73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灯管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7623B3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LED日光灯管T81.2米18W色温6500K白光玻璃</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E7A955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根</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7183E6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ED8F41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32.20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4E8EEE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6,440.00</w:t>
            </w:r>
          </w:p>
        </w:tc>
      </w:tr>
      <w:tr w14:paraId="043FF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A7B74B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823037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一体化带支架</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DDAA98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LED一体化支架灯T54W-16W可调色温6500K含支架</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E465F0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EDFBC5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B63666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37.67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A0A54D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7,534.00</w:t>
            </w:r>
          </w:p>
        </w:tc>
      </w:tr>
      <w:tr w14:paraId="19F54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F1EC3B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790AA8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嵌入式平板灯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09FD05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LED平板灯300×300mm25W色温6500K白光铝边框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835D18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39AACA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3CF846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86.00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147961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860.00</w:t>
            </w:r>
          </w:p>
        </w:tc>
      </w:tr>
      <w:tr w14:paraId="516BF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F26BAB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7FB4E9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嵌入式平板灯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7282A8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LED平板灯300×600mm50W色温6500K白光铝边框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D437E2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D2F67E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B5301B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107.57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F09FA2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1,075.70</w:t>
            </w:r>
          </w:p>
        </w:tc>
      </w:tr>
      <w:tr w14:paraId="419D3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E3BA58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74CAF5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嵌入式平板灯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D86CF5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LED平板灯600×600mm42W色温6500K白光铝边框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21A372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34243A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E5D186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193.37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4994D1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1,933.70</w:t>
            </w:r>
          </w:p>
        </w:tc>
      </w:tr>
      <w:tr w14:paraId="1A83C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7B7F5A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6E2CBF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管道吸顶扇</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F60E62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吸顶式管道换气扇250mm风量</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200m³/h金属面板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294F30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AD63D5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28A8EC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128.60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5AE2CD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3,858.00</w:t>
            </w:r>
          </w:p>
        </w:tc>
      </w:tr>
      <w:tr w14:paraId="0E19B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900A18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E39A62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管道吸顶扇</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B8D4CC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吸顶式管道换气扇300mm风量</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300m³/h金属面板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7D72EF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599470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144A07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139.23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7BA687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4,176.90</w:t>
            </w:r>
          </w:p>
        </w:tc>
      </w:tr>
      <w:tr w14:paraId="34647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28B013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7CC98A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lang w:val="en-US" w:eastAsia="zh-CN"/>
              </w:rPr>
            </w:pPr>
            <w:r>
              <w:rPr>
                <w:rFonts w:hint="default" w:ascii="Times New Roman" w:hAnsi="Times New Roman" w:eastAsia="方正仿宋简体" w:cs="Times New Roman"/>
                <w:b/>
                <w:bCs w:val="0"/>
                <w:spacing w:val="-6"/>
                <w:sz w:val="24"/>
                <w:szCs w:val="24"/>
                <w:lang w:val="en-US" w:eastAsia="zh-CN"/>
              </w:rPr>
              <w:t>塑料排气扇</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16BFD8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窗式换气扇250mm风量</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200m³/hABS塑料面板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892A79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DB0342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510870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128.53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73B065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3,855.90</w:t>
            </w:r>
          </w:p>
        </w:tc>
      </w:tr>
      <w:tr w14:paraId="4CB6C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F156FA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7810D2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lang w:val="en-US" w:eastAsia="zh-CN"/>
              </w:rPr>
            </w:pPr>
            <w:r>
              <w:rPr>
                <w:rFonts w:hint="default" w:ascii="Times New Roman" w:hAnsi="Times New Roman" w:eastAsia="方正仿宋简体" w:cs="Times New Roman"/>
                <w:b/>
                <w:bCs w:val="0"/>
                <w:spacing w:val="-6"/>
                <w:sz w:val="24"/>
                <w:szCs w:val="24"/>
                <w:lang w:val="en-US" w:eastAsia="zh-CN"/>
              </w:rPr>
              <w:t>塑料排气扇</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CB6902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窗式换气扇300mm风量300m³/hABS塑料面板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894722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2C5A96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DDA175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139.17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7BBF8E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4,175.10</w:t>
            </w:r>
          </w:p>
        </w:tc>
      </w:tr>
      <w:tr w14:paraId="336C1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FCDF30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65836A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铁排气扇</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DC7B8B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窗式换气扇300mm风量</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300m³/h金属面板带百叶</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4E64F4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70FF95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8B667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75.03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F2811E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1,500.60</w:t>
            </w:r>
          </w:p>
        </w:tc>
      </w:tr>
      <w:tr w14:paraId="3817F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28D41E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20086D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铁排气扇</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BFC656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窗式换气扇350mm风量</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400m³/h金属面板带百叶</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4E7CB1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4DC4A3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01E3EC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96.50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99696B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1,930.00</w:t>
            </w:r>
          </w:p>
        </w:tc>
      </w:tr>
      <w:tr w14:paraId="685C8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86D2A7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387011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集成吊顶吸顶扇</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072D1F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集成吊顶专用换气扇250mm适用300×300mm扣板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F2FF3F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57F859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BEFFBA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139.07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41CFF2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4,172.10</w:t>
            </w:r>
          </w:p>
        </w:tc>
      </w:tr>
      <w:tr w14:paraId="47986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D075EC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21E4E5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一开双控</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CEF0B1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86型10A250V荧光按键双控开关白色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C2082B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5FD5DD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0EEDD4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16.13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73A3DF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1,290.40</w:t>
            </w:r>
          </w:p>
        </w:tc>
      </w:tr>
      <w:tr w14:paraId="47388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8CCDEE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1ADF52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二开双控</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27FA64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86型10A250V荧光按键双控开关白色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68D1A8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52A809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1BD18B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19.87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8FEFCD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993.50</w:t>
            </w:r>
          </w:p>
        </w:tc>
      </w:tr>
      <w:tr w14:paraId="34484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37CAD1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17E300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三开双控</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190FF1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86型10A250V荧光按键双控开关白色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1ADF2D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9B0E12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F6BA18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32.07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06715D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641.40</w:t>
            </w:r>
          </w:p>
        </w:tc>
      </w:tr>
      <w:tr w14:paraId="16748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543B93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BCAD7F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四开双控</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37C174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86型10A250V荧光按键双控开关白色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68C74F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BBBB91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3BDD46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37.57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E09618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375.70</w:t>
            </w:r>
          </w:p>
        </w:tc>
      </w:tr>
      <w:tr w14:paraId="52CAD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7"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AE964A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2BABB4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一开五孔插座</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45115F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86型10A250V带开关五孔插座白色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7EC4C0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5FC084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B7A430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30.63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1D7428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1,837.80</w:t>
            </w:r>
          </w:p>
        </w:tc>
      </w:tr>
      <w:tr w14:paraId="78372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608CFB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7EFE1F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空调插座</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E93142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pacing w:val="-11"/>
                <w:sz w:val="24"/>
                <w:szCs w:val="24"/>
                <w:lang w:val="en-US" w:eastAsia="zh-CN"/>
              </w:rPr>
              <w:t>86型16A250V三孔插座白色大功率专用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215CD2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9B0226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68CF8C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21.50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872D1C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645.00</w:t>
            </w:r>
          </w:p>
        </w:tc>
      </w:tr>
      <w:tr w14:paraId="54309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F869C7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705D84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五孔插座</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BB0D51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86型10A250V五孔插座白色安全门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6B3F00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634CA2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6C6277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16.10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2BC0F5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161.00</w:t>
            </w:r>
          </w:p>
        </w:tc>
      </w:tr>
      <w:tr w14:paraId="74FA6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B4E5D1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BDA22B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七孔插座</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95832F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86型10A250V七孔插座（二三插）白色安全门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2AD6DE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855274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E32AA5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21.40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5DBBCD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642.00</w:t>
            </w:r>
          </w:p>
        </w:tc>
      </w:tr>
      <w:tr w14:paraId="35D92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14979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249CA0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阻燃线管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2489A2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PVC阻燃电工套管φ16mm壁厚</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1.2mm4米/根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C7DF69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B05C1D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430050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143A5A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515.00</w:t>
            </w:r>
          </w:p>
        </w:tc>
      </w:tr>
      <w:tr w14:paraId="50EEF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60C818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FAE9E3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阻燃线管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8A3E7C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PVC阻燃电工套管φ20mm壁厚</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1.3mm4米/根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FD6DD6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89162D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C56753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78912E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1,600.00</w:t>
            </w:r>
          </w:p>
        </w:tc>
      </w:tr>
      <w:tr w14:paraId="1A267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DAE142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B2F5EB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阻燃线管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CCA492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PVC阻燃电工套管φ25mm壁厚</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1.5mm4米/根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49C0CB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2A8343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866F37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FC9928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2,200.00</w:t>
            </w:r>
          </w:p>
        </w:tc>
      </w:tr>
      <w:tr w14:paraId="73673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76FB15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EA9D67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槽板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DB8DA0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PVC线槽24×14mm阻燃白色2米/根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41F9F9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根</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7394A7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19EF88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0BFCBF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64.30</w:t>
            </w:r>
          </w:p>
        </w:tc>
      </w:tr>
      <w:tr w14:paraId="4CC91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11350E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8E0789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槽板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63D145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PVC线槽39×19mm阻燃白色2米/根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41471E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根</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88FC05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26D4E2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10.70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6D9AF7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107.00</w:t>
            </w:r>
          </w:p>
        </w:tc>
      </w:tr>
      <w:tr w14:paraId="378F7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ECC6AC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5D2CF4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槽板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F77967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PVC线槽60×22mm阻燃白色2米/根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C0A10F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根</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74E628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B747CF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21.43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917380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428.60</w:t>
            </w:r>
          </w:p>
        </w:tc>
      </w:tr>
      <w:tr w14:paraId="7DFF3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C69D52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3FF9C3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槽板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70A9C9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PVC线槽60×40mm阻燃白色2米/根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ABFFA0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根</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6D8801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C86BBB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23.60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A5CC41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472.00</w:t>
            </w:r>
          </w:p>
        </w:tc>
      </w:tr>
      <w:tr w14:paraId="0D666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DCC088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67CDE8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槽板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1BD92B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PVC线槽80×40mm阻燃白色2米/根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83DFEA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根</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219122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D6F6B2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26.73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7F3576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534.60</w:t>
            </w:r>
          </w:p>
        </w:tc>
      </w:tr>
      <w:tr w14:paraId="485A3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30CC79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68CB8B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槽板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A748E8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pacing w:val="-6"/>
                <w:sz w:val="24"/>
                <w:szCs w:val="24"/>
                <w:lang w:val="en-US" w:eastAsia="zh-CN"/>
              </w:rPr>
              <w:t>PVC线槽100×40mm阻燃白色2米/根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8C6429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根</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BD7423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4AA833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32.07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371EE0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641.40</w:t>
            </w:r>
          </w:p>
        </w:tc>
      </w:tr>
      <w:tr w14:paraId="65785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E1468D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9B7989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安全出口指示牌</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F93C5B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LED消防应急指示灯220V50Hz单面不锈钢边框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1CAEE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33B5D0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23E711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42.80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D532D6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1,284.00</w:t>
            </w:r>
          </w:p>
        </w:tc>
      </w:tr>
      <w:tr w14:paraId="779C8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CBBBBB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C5DA6E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pacing w:val="-6"/>
                <w:sz w:val="24"/>
                <w:szCs w:val="24"/>
                <w:lang w:val="en-US" w:eastAsia="zh-CN"/>
              </w:rPr>
              <w:t>应急双头灯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1F56A1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LED双头消防应急灯220V50Hz带电池金属外壳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032E8B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C65329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18815E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53.57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8229B9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1,607.10</w:t>
            </w:r>
          </w:p>
        </w:tc>
      </w:tr>
      <w:tr w14:paraId="74320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FE3F53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92580B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多孔无线排插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F0F102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双排排插10A250V带总控开关无线4位以上</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B40348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8A3C80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11BFB9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53.57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E8B826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1,071.40</w:t>
            </w:r>
          </w:p>
        </w:tc>
      </w:tr>
      <w:tr w14:paraId="49020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F228BB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7B13A6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多孔无线排插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6D8B03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单排排插10A250V带总控开关无线3位以上</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17C5CD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10B2A8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299C5F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26.77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D375F6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535.40</w:t>
            </w:r>
          </w:p>
        </w:tc>
      </w:tr>
      <w:tr w14:paraId="1B182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F626A5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C079EF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多孔无线排插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F7B35C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单排排插16A250V大功率无开关无线空调专用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005712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DF9D00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D0E0D0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32.10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11A801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642.00</w:t>
            </w:r>
          </w:p>
        </w:tc>
      </w:tr>
      <w:tr w14:paraId="75020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44E4F5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E61A23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多孔无线排插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3EB658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单排排插10A250V带总控开关无线4位以上</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8E6527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AE6048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020993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35.40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2F6177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708.00</w:t>
            </w:r>
          </w:p>
        </w:tc>
      </w:tr>
      <w:tr w14:paraId="707F3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4BB421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A74E3A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多孔无线排插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5917A2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pacing w:val="-6"/>
                <w:sz w:val="24"/>
                <w:szCs w:val="24"/>
                <w:lang w:val="en-US" w:eastAsia="zh-CN"/>
              </w:rPr>
              <w:t>单排排插10A250V无开关无线3位以上</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B34F1A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911D8A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DEB9C5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26.77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9063BB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535.40</w:t>
            </w:r>
          </w:p>
        </w:tc>
      </w:tr>
      <w:tr w14:paraId="6228C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45300A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9DD908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LED灯芯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CCA895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LED模组灯板18W磁吸式色温6500K白光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5DC363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29C6E6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977629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32.07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455C36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320.70</w:t>
            </w:r>
          </w:p>
        </w:tc>
      </w:tr>
      <w:tr w14:paraId="19FD2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61912A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F0C260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LED灯芯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B9D617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LED模组灯板24W磁吸式色温6500K白光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42FC3D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7203D2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1DEA3E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53.50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D1977E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535.00</w:t>
            </w:r>
          </w:p>
        </w:tc>
      </w:tr>
      <w:tr w14:paraId="3F3F3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18E15C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27091E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LED灯芯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263490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LED模组灯板36W磁吸式色温6500K白光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7CFD43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DF6B93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FB49E0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58.83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00E6D3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588.30</w:t>
            </w:r>
          </w:p>
        </w:tc>
      </w:tr>
      <w:tr w14:paraId="04185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1E9D60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BD45AE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LED灯芯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15CB1E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LED模组灯板48W磁吸式色温6500K白光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83840F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CB5249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1D77CD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64.20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3A7884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642.00</w:t>
            </w:r>
          </w:p>
        </w:tc>
      </w:tr>
      <w:tr w14:paraId="1E85B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D23D6A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AB2125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条形灯组</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BD7B1C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LED条形灯16W色温6500K白光含驱动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DCB86B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组</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51198E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73C922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48.10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AB5A85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481.00</w:t>
            </w:r>
          </w:p>
        </w:tc>
      </w:tr>
      <w:tr w14:paraId="47A58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BE0D06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5C682D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条形灯组</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2EF6C2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LED条形灯24W色温6500K白光含驱动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212BEE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组</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0F7627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1811B8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53.57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E9C206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8,035.50</w:t>
            </w:r>
          </w:p>
        </w:tc>
      </w:tr>
      <w:tr w14:paraId="059EC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6E8C1A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AA2ED0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条形灯组</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81CCEC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LED条形灯45W色温6500K白光含驱动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BE05C1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组</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6F01AA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8C4197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58.83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4390BF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2,941.50</w:t>
            </w:r>
          </w:p>
        </w:tc>
      </w:tr>
      <w:tr w14:paraId="3A313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DDCD7E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0C5D02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明装底盒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282136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86型明装接线盒PVC阻燃白色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BD9B28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A0CBA7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18E9A3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A2D2F9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1,100.00</w:t>
            </w:r>
          </w:p>
        </w:tc>
      </w:tr>
      <w:tr w14:paraId="2BC9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B36067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0DE392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暗装底盒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698A77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pacing w:val="-6"/>
                <w:sz w:val="24"/>
                <w:szCs w:val="24"/>
                <w:lang w:val="en-US" w:eastAsia="zh-CN"/>
              </w:rPr>
              <w:t>86型暗装接线盒PVC阻燃带金属耳朵</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E322CF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362381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60DCBE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06C2D1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1,100.00</w:t>
            </w:r>
          </w:p>
        </w:tc>
      </w:tr>
      <w:tr w14:paraId="57F6F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2FF191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C2A5B7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20管卡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388712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PVC线管卡φ20mm钉式白色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07F686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1FAF79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0D255A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0.18</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846F15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540.00</w:t>
            </w:r>
          </w:p>
        </w:tc>
      </w:tr>
      <w:tr w14:paraId="10564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31CFE8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0D8C2B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16管卡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B3B5E6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PVC线管卡φ16mm钉式白色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4CF23F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8BBC1C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1A1B86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0.11</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075E93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110.00</w:t>
            </w:r>
          </w:p>
        </w:tc>
      </w:tr>
      <w:tr w14:paraId="56476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9891EF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9938F0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25管卡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07740C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PVC线管卡φ25mm钉式白色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7CA7FF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299D9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ACB993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0.20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F39D22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200.00</w:t>
            </w:r>
          </w:p>
        </w:tc>
      </w:tr>
      <w:tr w14:paraId="40557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6C986B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973FE0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32管卡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B30C9F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PVC线管卡φ32mm钉式白色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2D169A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653C4F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11E7C7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0.38</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3D08DA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380.00</w:t>
            </w:r>
          </w:p>
        </w:tc>
      </w:tr>
      <w:tr w14:paraId="28282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756D52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017F1F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50管卡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2969AA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PVC线管卡φ50mm钉式白色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C14349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A3E4C7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C9D06B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4082F5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11.00</w:t>
            </w:r>
          </w:p>
        </w:tc>
      </w:tr>
      <w:tr w14:paraId="71F0E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2904E7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51ADB8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20直接</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0C3851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PVC线管直接头φ20mm白色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02B1DF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D53420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1C9E47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0.50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4C42E3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250.00</w:t>
            </w:r>
          </w:p>
        </w:tc>
      </w:tr>
      <w:tr w14:paraId="6CA91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64154B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DA3510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16直接</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DEF0B5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PVC线管直接头φ16mm白色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8CD9B1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ED0309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22638C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0.40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88AB73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4.00</w:t>
            </w:r>
          </w:p>
        </w:tc>
      </w:tr>
      <w:tr w14:paraId="23492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77AFD7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EB30B6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25直接</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85F160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PVC线管直接头φ25mm白色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C3FDF3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D88CF7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8F599F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0.60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C5D2D9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6.00</w:t>
            </w:r>
          </w:p>
        </w:tc>
      </w:tr>
      <w:tr w14:paraId="6F989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75FAF6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261783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32直接</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3BE805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PVC线管直接头φ32mm白色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881B90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6E9517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F6B526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0.73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A8505B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7.30</w:t>
            </w:r>
          </w:p>
        </w:tc>
      </w:tr>
      <w:tr w14:paraId="1B550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370C17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BFF202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50直接</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C8B1C8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PVC线管直接头φ50mm白色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F79580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79E67F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F16237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B73B53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51.50</w:t>
            </w:r>
          </w:p>
        </w:tc>
      </w:tr>
      <w:tr w14:paraId="4DD4A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69381F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BBAA06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16弯头</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F2AB42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PVC线管弯头φ16mm90°白色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5FD83A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6E9315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BF6BAF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0.50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732B0E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5.00</w:t>
            </w:r>
          </w:p>
        </w:tc>
      </w:tr>
      <w:tr w14:paraId="7253D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D0875C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72212B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20弯头</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F8E219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PVC线管弯头φ20mm90°白色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55D728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6DAF49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A42F53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0.63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5C6094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315.00</w:t>
            </w:r>
          </w:p>
        </w:tc>
      </w:tr>
      <w:tr w14:paraId="4687D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53509A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C2CFBE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25弯头</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9640F3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PVC线管弯头φ25mm90°白色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F14ED9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8A2A72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4CEF3B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0.73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A6E9BC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7.30</w:t>
            </w:r>
          </w:p>
        </w:tc>
      </w:tr>
      <w:tr w14:paraId="04971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B9F9B1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610977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32弯头</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BDA600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PVC线管弯头φ32mm90°白色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40A394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5B772F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1BCD70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0.83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EB42F9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8.30</w:t>
            </w:r>
          </w:p>
        </w:tc>
      </w:tr>
      <w:tr w14:paraId="148ED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604B78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5B15D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50弯头</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B2B09C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PVC线管弯头φ50mm90°白色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052003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B2E82D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37BC8D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CC8B2A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110.00</w:t>
            </w:r>
          </w:p>
        </w:tc>
      </w:tr>
      <w:tr w14:paraId="25BAA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CFC7F1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C2D56A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16三通</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E71D7B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PVC线管三通φ16mm90°白色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F51DC6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920590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3C8771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0.60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4915AE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6.00</w:t>
            </w:r>
          </w:p>
        </w:tc>
      </w:tr>
      <w:tr w14:paraId="6A9ED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ACE8FE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3F0C52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20三通</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9E7699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PVC线管三通φ20mm90°白色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616A8C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7B9CDF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6AD1D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0.73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4DA3A0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7.30</w:t>
            </w:r>
          </w:p>
        </w:tc>
      </w:tr>
      <w:tr w14:paraId="7F01A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F2E452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686B42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25三通</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2136D7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PVC线管三通φ25mm90°白色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3EEEE0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1D9720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97F9C6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0.83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A847E6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8.30</w:t>
            </w:r>
          </w:p>
        </w:tc>
      </w:tr>
      <w:tr w14:paraId="35750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CFC281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42B742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32三通</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4F008B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PVC线管三通φ32mm90°白色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63FBB3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D8F4CE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30774F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D08846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11.00</w:t>
            </w:r>
          </w:p>
        </w:tc>
      </w:tr>
      <w:tr w14:paraId="7FFFB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9FE02B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B98F00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50三通</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84A8C9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PVC线管三通φ50mm90°白色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862B1D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E36D2A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E01774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A82AE0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65.40</w:t>
            </w:r>
          </w:p>
        </w:tc>
      </w:tr>
      <w:tr w14:paraId="324CB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0DC54B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D1111C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20圆三通</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88E019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PVC线管圆三通φ20mm白色接线盒用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07BE8C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52DA3B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0B4695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51826B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320.00</w:t>
            </w:r>
          </w:p>
        </w:tc>
      </w:tr>
      <w:tr w14:paraId="6518D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AB5CB7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4B5010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20圆四通</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8A51FC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PVC线管圆四通φ20mm白色接线盒用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60B4DB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1C3CCE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6B5508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6274B7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440.00</w:t>
            </w:r>
          </w:p>
        </w:tc>
      </w:tr>
      <w:tr w14:paraId="6E1E7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C0E938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5F42A0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16圆三通</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4CBA8E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PVC线管圆三通φ16mm白色接线盒用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581B73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FA7D5B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FE1861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04D243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260.00</w:t>
            </w:r>
          </w:p>
        </w:tc>
      </w:tr>
      <w:tr w14:paraId="2EB46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63D93C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93C69C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16圆四通</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EDDD10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PVC线管圆四通φ16mm白色接线盒用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6F0EA7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868D27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244EBE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239B79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320.00</w:t>
            </w:r>
          </w:p>
        </w:tc>
      </w:tr>
      <w:tr w14:paraId="585CD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725A4E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B8496E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绝缘胶布</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E87C35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PVC电气绝缘胶带黑色18米/卷阻燃</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D1BFED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卷</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5ECD9E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B83B21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EFEDB4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1,074.00</w:t>
            </w:r>
          </w:p>
        </w:tc>
      </w:tr>
      <w:tr w14:paraId="7E70B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C9DE70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D36DF7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时控开关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497744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微电脑时控开关220V导轨式可设置16组定时</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71305E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216F07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343AD4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75.17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1515E4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1,503.40</w:t>
            </w:r>
          </w:p>
        </w:tc>
      </w:tr>
      <w:tr w14:paraId="45DDE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B59DC9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5C4D91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黄腊管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09200F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黄腊管φ8-20mm耐高温绝缘套管</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137677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根</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A22E27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8C0FBD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21FCAD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53.70</w:t>
            </w:r>
          </w:p>
        </w:tc>
      </w:tr>
      <w:tr w14:paraId="5BE61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356106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CE4693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燕尾螺丝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598B91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自攻燕尾螺丝M3.5长度15-35mm碳钢镀锌</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E7774B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盒</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CCA34B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B33173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26.73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04444C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534.60</w:t>
            </w:r>
          </w:p>
        </w:tc>
      </w:tr>
      <w:tr w14:paraId="2F721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D9153F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93B18A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塑膨胀</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63DF52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塑料膨胀管φ6mm含配套自攻螺丝</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F8DBD6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袋</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79F943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D39EEE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4.30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82F8E8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86.00</w:t>
            </w:r>
          </w:p>
        </w:tc>
      </w:tr>
      <w:tr w14:paraId="36942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7ABE51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67CAEC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塑膨胀</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90FD71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塑料膨胀管φ8mm含配套自攻螺丝</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817A04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袋</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03DF3D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FC0170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6AC80B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107.40</w:t>
            </w:r>
          </w:p>
        </w:tc>
      </w:tr>
      <w:tr w14:paraId="08F6D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DAE133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4DE8DB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塑膨胀</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63355E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塑料膨胀管φ10mm含配套自攻螺丝</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155F8E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袋</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E735A6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708B26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B7F9EB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128.60</w:t>
            </w:r>
          </w:p>
        </w:tc>
      </w:tr>
      <w:tr w14:paraId="7B433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391238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A2A13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线卡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8DE070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圆形塑料线卡7-10号白色含钢钉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CBAF4B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盒</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85D3D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0C79E4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10DF37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268.50</w:t>
            </w:r>
          </w:p>
        </w:tc>
      </w:tr>
      <w:tr w14:paraId="1882A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F540FC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E44BC6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自攻丝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B8E35C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自攻螺丝长度15-50mm碳钢镀锌</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0C12F2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KG</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A37AEA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8C4A55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16.13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D8081F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161.30</w:t>
            </w:r>
          </w:p>
        </w:tc>
      </w:tr>
      <w:tr w14:paraId="3C6AA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6AA0F2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F06D5C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暗装空开箱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30A728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暗装配电箱2-3位铁制带盖板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1A3E18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64E75B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9497B9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10.70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42479B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214.00</w:t>
            </w:r>
          </w:p>
        </w:tc>
      </w:tr>
      <w:tr w14:paraId="1C55F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4DC8AB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848022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暗装空开箱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FD03FA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暗装配电箱4-6位铁制带盖板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568B69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53D53F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CF940E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21.43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C18615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428.60</w:t>
            </w:r>
          </w:p>
        </w:tc>
      </w:tr>
      <w:tr w14:paraId="29E97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C9B990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363F40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暗装空开箱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EDABAD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暗装配电箱7-10位铁制带盖板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9197B4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1154BC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EBBE1D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26.70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9686C5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534.00</w:t>
            </w:r>
          </w:p>
        </w:tc>
      </w:tr>
      <w:tr w14:paraId="445DC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85998A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17F060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暗装空开箱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8CDEC6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暗装配电箱11-14位铁制带盖板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F66A57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C76561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E1B09D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32.07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5A6B3E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641.40</w:t>
            </w:r>
          </w:p>
        </w:tc>
      </w:tr>
      <w:tr w14:paraId="0598C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CF9CF9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328AF5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暗装空开箱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700C82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暗装配电箱15-18位铁制带盖板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0DC996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EA28E0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AF9BF5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37.57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E1778D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751.40</w:t>
            </w:r>
          </w:p>
        </w:tc>
      </w:tr>
      <w:tr w14:paraId="35806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201781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E64220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暗装空开箱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CB621B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暗装配电箱19-22位铁制带盖板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AD4775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96D1D7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00FF0C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42.73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11CFAB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854.60</w:t>
            </w:r>
          </w:p>
        </w:tc>
      </w:tr>
      <w:tr w14:paraId="6E93B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F92D43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AA866D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明装空开箱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8862C5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明装配电箱4位铁制带盖板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1B13BF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01DBCD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8E0FA9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16.13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44BBC6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322.60</w:t>
            </w:r>
          </w:p>
        </w:tc>
      </w:tr>
      <w:tr w14:paraId="0B8FD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8FD4D8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578D88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明装空开箱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C35FD0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明装配电箱6位铁制带盖板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8C13D5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0DF810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35D1F3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21.43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0D7D36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428.60</w:t>
            </w:r>
          </w:p>
        </w:tc>
      </w:tr>
      <w:tr w14:paraId="2CE1D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67F42E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F16910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明装空开箱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049E5D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明装配电箱8位铁制带盖板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6AA4C5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5D32C2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7B5C4A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23.60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6FD0DA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472.00</w:t>
            </w:r>
          </w:p>
        </w:tc>
      </w:tr>
      <w:tr w14:paraId="687FB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E24771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708381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明装空开箱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23D88F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明装配电箱10位铁制带盖板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EFEAD7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55D264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94C7BC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26.70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96CB79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534.00</w:t>
            </w:r>
          </w:p>
        </w:tc>
      </w:tr>
      <w:tr w14:paraId="047CC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14DB0E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C91792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明装空开箱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8A1C00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明装配电箱12位铁制带盖板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FF4360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BC0D05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B2AF0E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32.07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8CF5AD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641.40</w:t>
            </w:r>
          </w:p>
        </w:tc>
      </w:tr>
      <w:tr w14:paraId="43ACE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C39077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32F059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明装空开箱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12CA03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明装配电箱15位铁制带盖板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CE6751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5A28B0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2FC5CF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37.57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C7C11F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751.40</w:t>
            </w:r>
          </w:p>
        </w:tc>
      </w:tr>
      <w:tr w14:paraId="7BD08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51628C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9ED4BC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暗装空开箱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DF4530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暗装配电箱双排28位铁制带盖板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F5CDD1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8C8EAE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C00001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85.73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771F7E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85.73</w:t>
            </w:r>
          </w:p>
        </w:tc>
      </w:tr>
      <w:tr w14:paraId="5A86B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3358DB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6D2EF4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暗装空开箱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0B332C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暗装配电箱双排36位铁制带盖板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FAE2CD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7311E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4A68E7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91.13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CA2DAE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91.13</w:t>
            </w:r>
          </w:p>
        </w:tc>
      </w:tr>
      <w:tr w14:paraId="170F7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023F72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167BD1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配电箱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67A266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单相电表箱单表位铁制户外防雨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AFB8D7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30230E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D3594A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42.80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ED0E7A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214.00</w:t>
            </w:r>
          </w:p>
        </w:tc>
      </w:tr>
      <w:tr w14:paraId="08D10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DA8D50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48ABB1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配电箱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AD6C5C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配电箱300×400mm铁制明装带底板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50725C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A9552A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3CD993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58.83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380440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294.15</w:t>
            </w:r>
          </w:p>
        </w:tc>
      </w:tr>
      <w:tr w14:paraId="17F73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05B2C6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B68AD4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配电箱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3982C8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配电箱400×500mm铁制明装带底板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A7A8A6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818BFD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94E35C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80.33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73FE90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401.65</w:t>
            </w:r>
          </w:p>
        </w:tc>
      </w:tr>
      <w:tr w14:paraId="67D4D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93B14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A084FD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配电箱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41A393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配电箱500×600mm铁制明装带底板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60E32E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85978D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45909C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91.13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8C9D1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455.65</w:t>
            </w:r>
          </w:p>
        </w:tc>
      </w:tr>
      <w:tr w14:paraId="579DD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3F2537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18F3D6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配电箱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B140F5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配电箱600×800mm铁制明装带底板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AA953C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267306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4ED00D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160.90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59B535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804.50</w:t>
            </w:r>
          </w:p>
        </w:tc>
      </w:tr>
      <w:tr w14:paraId="561DD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11DE55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B6794E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配电箱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1FB6E6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pacing w:val="-6"/>
                <w:sz w:val="24"/>
                <w:szCs w:val="24"/>
                <w:lang w:val="en-US" w:eastAsia="zh-CN"/>
              </w:rPr>
              <w:t>配电箱1000×1200mm铁制明装带底板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54E373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C5B21D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4CB21B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428.73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26581B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2,143.65</w:t>
            </w:r>
          </w:p>
        </w:tc>
      </w:tr>
      <w:tr w14:paraId="7CE6B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380327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E93CEF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弱电箱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FC59F3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11"/>
                <w:sz w:val="24"/>
                <w:szCs w:val="24"/>
              </w:rPr>
            </w:pPr>
            <w:r>
              <w:rPr>
                <w:rFonts w:hint="default" w:ascii="Times New Roman" w:hAnsi="Times New Roman" w:eastAsia="方正仿宋简体" w:cs="Times New Roman"/>
                <w:b/>
                <w:bCs w:val="0"/>
                <w:spacing w:val="-11"/>
                <w:sz w:val="24"/>
                <w:szCs w:val="24"/>
                <w:lang w:val="en-US" w:eastAsia="zh-CN"/>
              </w:rPr>
              <w:t>弱电信息箱300×400mm铁制含模块支架</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8D6800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41B6CF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C45F8E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58.77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1BB332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293.85</w:t>
            </w:r>
          </w:p>
        </w:tc>
      </w:tr>
      <w:tr w14:paraId="263AC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2B17BD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B591FC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弱电箱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5279C5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11"/>
                <w:sz w:val="24"/>
                <w:szCs w:val="24"/>
              </w:rPr>
            </w:pPr>
            <w:r>
              <w:rPr>
                <w:rFonts w:hint="default" w:ascii="Times New Roman" w:hAnsi="Times New Roman" w:eastAsia="方正仿宋简体" w:cs="Times New Roman"/>
                <w:b/>
                <w:bCs w:val="0"/>
                <w:spacing w:val="-11"/>
                <w:sz w:val="24"/>
                <w:szCs w:val="24"/>
                <w:lang w:val="en-US" w:eastAsia="zh-CN"/>
              </w:rPr>
              <w:t>弱电信息箱200×300mm铁制含模块支架</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0C680E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2B3A7F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C80FDB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42.80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DA5907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214.00</w:t>
            </w:r>
          </w:p>
        </w:tc>
      </w:tr>
      <w:tr w14:paraId="084BE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8CAB47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E40EB1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pacing w:val="-6"/>
                <w:sz w:val="24"/>
                <w:szCs w:val="24"/>
                <w:lang w:val="en-US" w:eastAsia="zh-CN"/>
              </w:rPr>
              <w:t>高压自粘带</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D6EA48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高压自粘橡胶带10kV耐高温防水</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232093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卷</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A4FD2D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5D7524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8.60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EC2C83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172.00</w:t>
            </w:r>
          </w:p>
        </w:tc>
      </w:tr>
      <w:tr w14:paraId="573F6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B4479B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62DD92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钢丝钳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FF21D0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钢丝钳8寸铬钒钢双色手柄</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C1EF6E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把</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378582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DA43C5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19.33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73389B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96.65</w:t>
            </w:r>
          </w:p>
        </w:tc>
      </w:tr>
      <w:tr w14:paraId="485B3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46A4FA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778E2F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尖嘴钳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16E10F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尖嘴钳6寸铬钒钢双色手柄</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4218CE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把</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406C89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8F3C7C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16.13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1D60AB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80.65</w:t>
            </w:r>
          </w:p>
        </w:tc>
      </w:tr>
      <w:tr w14:paraId="6EAC3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287D16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216401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膨胀螺丝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6744C7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金属膨胀螺栓M6×60mm镀锌含螺母平垫弹垫</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47E6CD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99050E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05505C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0.50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66C834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5.00</w:t>
            </w:r>
          </w:p>
        </w:tc>
      </w:tr>
      <w:tr w14:paraId="4352B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ABACC9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A1A8D9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膨胀螺丝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666F66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金属膨胀螺栓M8×80mm镀锌含螺母平垫弹垫</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FB542C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DE52B4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A8DEF5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0.83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E7E719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8.30</w:t>
            </w:r>
          </w:p>
        </w:tc>
      </w:tr>
      <w:tr w14:paraId="1B818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FB7B59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0786E7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膨胀螺丝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45EF4D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金属膨胀螺栓M10×80mm镀锌含螺母平垫弹垫</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32F35C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B3B3B9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C52EC4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F98FAB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11.00</w:t>
            </w:r>
          </w:p>
        </w:tc>
      </w:tr>
      <w:tr w14:paraId="56E2B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B8C9AC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85FEEE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膨胀螺丝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ABE5E8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金属膨胀螺栓M12×100mm镀锌含螺母平垫弹垫</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ADF290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07DED5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C67253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8EB7F8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22.00</w:t>
            </w:r>
          </w:p>
        </w:tc>
      </w:tr>
      <w:tr w14:paraId="08459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AA19C3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DB4994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膨胀螺丝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5A90BD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金属膨胀螺栓M14×120mm镀锌含螺母平垫弹垫</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2DACA0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17DF4C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CA853D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2.70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C4CA72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27.00</w:t>
            </w:r>
          </w:p>
        </w:tc>
      </w:tr>
      <w:tr w14:paraId="2F7A3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AAD42B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2D4BF2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膨胀螺丝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348C75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吊钩膨胀螺栓M6镀锌带钩</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C631A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F9D37C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89B1D5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0.83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DE1FEB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8.30</w:t>
            </w:r>
          </w:p>
        </w:tc>
      </w:tr>
      <w:tr w14:paraId="31592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9F9C3C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BB4731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膨胀螺丝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A9678B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吊钩膨胀螺栓M8镀锌带钩</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59EC92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6E9E0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2910F9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9549ED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10.30</w:t>
            </w:r>
          </w:p>
        </w:tc>
      </w:tr>
      <w:tr w14:paraId="07A5A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EE108F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4681DE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膨胀螺丝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EF0D5E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吊钩膨胀螺栓M10镀锌带钩</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945B7D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237B3E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4C17C2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DAFAF2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22.00</w:t>
            </w:r>
          </w:p>
        </w:tc>
      </w:tr>
      <w:tr w14:paraId="41CAB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3D5B58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CF2665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多孔带线排插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852035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双排排插10A250V3米线带总控开关4位以上</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0F4154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1EADC0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066EC5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80.37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53DDC2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16,074.00</w:t>
            </w:r>
          </w:p>
        </w:tc>
      </w:tr>
      <w:tr w14:paraId="16FF7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DB019F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1D31B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多孔带线排插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E949FB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单排排插16A250V3米线大功率空调专用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987988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2EF625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19688B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53.57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1A27A9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535.70</w:t>
            </w:r>
          </w:p>
        </w:tc>
      </w:tr>
      <w:tr w14:paraId="70073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CA30B2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75A12A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多孔带线排插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B5DB78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双排排插10A250V5米线带总控开关4位以上</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893FA1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C2242E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3D737D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107.37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9B2A9A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1,073.70</w:t>
            </w:r>
          </w:p>
        </w:tc>
      </w:tr>
      <w:tr w14:paraId="147F9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D0FA78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6ECDD3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多孔带线排插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E3C6ED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单排排插16A250V3米线大功率带指示灯</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13A196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B7A32C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1FE5AD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75.17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42E451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751.70</w:t>
            </w:r>
          </w:p>
        </w:tc>
      </w:tr>
      <w:tr w14:paraId="290E8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CB4838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E96973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铁丝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107999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镀锌铁丝8-18号退火软铁丝</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1DA030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KG</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E10221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19F134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8.60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4E0080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215.00</w:t>
            </w:r>
          </w:p>
        </w:tc>
      </w:tr>
      <w:tr w14:paraId="4684C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CBDD81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DD25BC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钉子</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E13A1A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普通钢钉长度16-130mm圆钉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CDEABC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KG</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735ECE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EA6A0B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8.53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724CF6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213.25</w:t>
            </w:r>
          </w:p>
        </w:tc>
      </w:tr>
      <w:tr w14:paraId="413DD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C48B02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D9FF80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筒灯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7365F2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LED筒灯2.5寸5W开孔φ75mm色温6500K白光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72D05E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9D35B8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A8E1F1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A03678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128.70</w:t>
            </w:r>
          </w:p>
        </w:tc>
      </w:tr>
      <w:tr w14:paraId="6F8CA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25DCFC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4950FB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筒灯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C79F2C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LED筒灯3寸7W开孔φ90mm色温6500K白光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7D69C0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D73F3B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243001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16.13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F6C90E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161.30</w:t>
            </w:r>
          </w:p>
        </w:tc>
      </w:tr>
      <w:tr w14:paraId="47C6D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A4C0E7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64BC4F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筒灯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946A08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LED筒灯4寸12W开孔φ120mm色温6500K白光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9505BD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D38FE6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3E926A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21.43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03E043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214.30</w:t>
            </w:r>
          </w:p>
        </w:tc>
      </w:tr>
      <w:tr w14:paraId="4C8BD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1D7E5C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BAD5E4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筒灯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E877D4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LED筒灯5寸15W开孔φ150mm色温6500K白光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75D01F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B4DF42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B06A76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32.07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6515DF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320.70</w:t>
            </w:r>
          </w:p>
        </w:tc>
      </w:tr>
      <w:tr w14:paraId="485A3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E1632E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1D3686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筒灯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E1F4B1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LED筒灯6寸20W开孔φ170mm色温6500K白光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A5E4F1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D772A8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C79128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48.07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A3D914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480.70</w:t>
            </w:r>
          </w:p>
        </w:tc>
      </w:tr>
      <w:tr w14:paraId="54F86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CC3E47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5966DA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筒灯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C4CE50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LED筒灯8寸30W开孔φ200mm色温6500K白光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C95895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E558B7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BB693F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80.23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790B78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802.30</w:t>
            </w:r>
          </w:p>
        </w:tc>
      </w:tr>
      <w:tr w14:paraId="2B3A4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42A063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CD915F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pacing w:val="-6"/>
                <w:sz w:val="24"/>
                <w:szCs w:val="24"/>
                <w:lang w:val="en-US" w:eastAsia="zh-CN"/>
              </w:rPr>
              <w:t>泡沫双面胶</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7DEEEA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泡沫双面胶带宽度15-30mm厚度2mm白色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43B0F8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卷</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B16871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D033CC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2394A1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53.70</w:t>
            </w:r>
          </w:p>
        </w:tc>
      </w:tr>
      <w:tr w14:paraId="360CF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7F37FB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1F0F01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玻璃胶</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EF0F41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中性硅酮密封胶白色300ml防水防霉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0D2337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瓶</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10C5BD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639133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16.13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D6135D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161.30</w:t>
            </w:r>
          </w:p>
        </w:tc>
      </w:tr>
      <w:tr w14:paraId="36901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E2AE8E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24B24D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免钉胶</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26D39B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免钉胶强力粘合剂白色300ml环保型</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585AD0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瓶</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EABEFB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66D848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A1870A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160.70</w:t>
            </w:r>
          </w:p>
        </w:tc>
      </w:tr>
      <w:tr w14:paraId="5B3B2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CA6F76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D46282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发泡胶</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74042D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聚氨酯发泡胶750ml填充型带胶管</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4DCDE5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瓶</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1B247B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A7EC05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21.40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4E37D2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214.00</w:t>
            </w:r>
          </w:p>
        </w:tc>
      </w:tr>
      <w:tr w14:paraId="5B225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11D799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5811C7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结构胶</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6D788D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中性硅酮结构胶黑色590ml高强度</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787954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支</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AEB7A1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696C75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4893E6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160.70</w:t>
            </w:r>
          </w:p>
        </w:tc>
      </w:tr>
      <w:tr w14:paraId="01D57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6"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EC5BB9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894558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空调专用漏电</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4BE0B5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漏电保护开关2P40A30mA分断能力4.5kA空调专用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94617B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972425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B7477E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53.50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5225E0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1,070.00</w:t>
            </w:r>
          </w:p>
        </w:tc>
      </w:tr>
      <w:tr w14:paraId="31CFC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5CAC15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D721B0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网线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3B2947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六类非屏蔽网线UTPCAT6纯铜305米/箱</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CA3B47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32AEE2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D3C14B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088AC2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2,685.00</w:t>
            </w:r>
          </w:p>
        </w:tc>
      </w:tr>
      <w:tr w14:paraId="46E7E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F66C86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104DC0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阻燃线管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570C5A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PVC阻燃电工套管φ32mm壁厚</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1.8mm4米/根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941935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2A004F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78059E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2.70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69BF1B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3,240.00</w:t>
            </w:r>
          </w:p>
        </w:tc>
      </w:tr>
      <w:tr w14:paraId="461AD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73747D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FF6AF1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阻燃线管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38A22C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PVC阻燃电工套管φ50mm壁厚</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2.0mm4米/根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56BE68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88D428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4DC5A0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6.43</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32FD88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64.30</w:t>
            </w:r>
          </w:p>
        </w:tc>
      </w:tr>
      <w:tr w14:paraId="7B2D2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8ABCA8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7E37B9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阻燃线管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1168DB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PVC阻燃电工套管φ75mm壁厚</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2.2mm4米/根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C4B2E0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4027B8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A51FCF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CE02C1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128.70</w:t>
            </w:r>
          </w:p>
        </w:tc>
      </w:tr>
      <w:tr w14:paraId="51AB2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1A23A5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870F94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阻燃线管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1D5CE7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PVC阻燃电工套管φ110mm壁厚</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2.5mm4米/根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93C4F7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78EEB6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4BAFE2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720E5F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160.70</w:t>
            </w:r>
          </w:p>
        </w:tc>
      </w:tr>
      <w:tr w14:paraId="33BAE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714A76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B2CEE9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方灯座</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F7C6B5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明装方型灯座E27螺口阻燃PVC白色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5A66C6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F6DD1A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8C81EA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4.30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DBE0A4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43.00</w:t>
            </w:r>
          </w:p>
        </w:tc>
      </w:tr>
      <w:tr w14:paraId="4F7CC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8F3508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4FE77F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吊灯头</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A551B8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吊式灯头E27螺口胶木材质带吊线压线板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2426E0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2E8B8F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BEE6F9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16E001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32.00</w:t>
            </w:r>
          </w:p>
        </w:tc>
      </w:tr>
      <w:tr w14:paraId="7D7F1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4C8012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0B57DE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插头</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F3A6CF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二脚插头10A250V扁插阻燃材质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386D32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8943D0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D1275D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4.30</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F8CF41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43.00</w:t>
            </w:r>
          </w:p>
        </w:tc>
      </w:tr>
      <w:tr w14:paraId="40632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E33A42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AFE3E4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插头</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17362E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三脚插头10A250V扁插阻燃材质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FEBD1E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22FD55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974A00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5.37</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56909C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53.70</w:t>
            </w:r>
          </w:p>
        </w:tc>
      </w:tr>
      <w:tr w14:paraId="0CAF2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672" w:type="dxa"/>
            <w:gridSpan w:val="6"/>
            <w:tcBorders>
              <w:top w:val="single" w:color="000000" w:sz="4" w:space="0"/>
              <w:left w:val="single" w:color="000000" w:sz="4" w:space="0"/>
              <w:bottom w:val="single" w:color="000000" w:sz="4" w:space="0"/>
              <w:right w:val="single" w:color="000000" w:sz="4" w:space="0"/>
            </w:tcBorders>
            <w:noWrap/>
            <w:vAlign w:val="center"/>
          </w:tcPr>
          <w:p w14:paraId="5F3A3BB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合计金额（元）</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0D14A3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232,732.94</w:t>
            </w:r>
          </w:p>
        </w:tc>
      </w:tr>
    </w:tbl>
    <w:p w14:paraId="2788E2FB">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注：表中数量为年度预估量，最终按医院实际签收数量结算。</w:t>
      </w:r>
    </w:p>
    <w:p w14:paraId="115BB8CF">
      <w:pPr>
        <w:rPr>
          <w:rFonts w:hint="default" w:ascii="Times New Roman" w:hAnsi="Times New Roman" w:eastAsia="方正黑体简体" w:cs="Times New Roman"/>
          <w:b/>
          <w:bCs/>
          <w:color w:val="auto"/>
          <w:kern w:val="2"/>
          <w:sz w:val="32"/>
          <w:szCs w:val="32"/>
          <w:highlight w:val="none"/>
          <w:lang w:val="en-US" w:eastAsia="zh-CN" w:bidi="ar-SA"/>
        </w:rPr>
      </w:pPr>
      <w:r>
        <w:rPr>
          <w:rFonts w:hint="default" w:ascii="Times New Roman" w:hAnsi="Times New Roman" w:eastAsia="方正黑体简体" w:cs="Times New Roman"/>
          <w:b/>
          <w:bCs/>
          <w:color w:val="auto"/>
          <w:kern w:val="2"/>
          <w:sz w:val="32"/>
          <w:szCs w:val="32"/>
          <w:highlight w:val="none"/>
          <w:lang w:val="en-US" w:eastAsia="zh-CN" w:bidi="ar-SA"/>
        </w:rPr>
        <w:br w:type="page"/>
      </w:r>
    </w:p>
    <w:p w14:paraId="253D7A39">
      <w:pPr>
        <w:jc w:val="both"/>
        <w:rPr>
          <w:rFonts w:hint="default" w:ascii="Times New Roman" w:hAnsi="Times New Roman" w:eastAsia="方正黑体简体" w:cs="Times New Roman"/>
          <w:b/>
          <w:bCs/>
          <w:color w:val="auto"/>
          <w:highlight w:val="none"/>
          <w:lang w:val="en-US" w:eastAsia="zh-CN"/>
        </w:rPr>
      </w:pPr>
      <w:r>
        <w:rPr>
          <w:rFonts w:hint="default" w:ascii="Times New Roman" w:hAnsi="Times New Roman" w:eastAsia="方正黑体简体" w:cs="Times New Roman"/>
          <w:b/>
          <w:bCs/>
          <w:color w:val="auto"/>
          <w:kern w:val="2"/>
          <w:sz w:val="32"/>
          <w:szCs w:val="32"/>
          <w:highlight w:val="none"/>
          <w:lang w:val="en-US" w:eastAsia="zh-CN" w:bidi="ar-SA"/>
        </w:rPr>
        <w:t>附件2</w:t>
      </w:r>
    </w:p>
    <w:p w14:paraId="291EB720">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bCs/>
          <w:color w:val="auto"/>
          <w:spacing w:val="-6"/>
          <w:kern w:val="2"/>
          <w:sz w:val="36"/>
          <w:szCs w:val="36"/>
          <w:highlight w:val="none"/>
          <w:lang w:val="en-US" w:eastAsia="zh-CN" w:bidi="ar-SA"/>
        </w:rPr>
      </w:pPr>
      <w:r>
        <w:rPr>
          <w:rFonts w:hint="eastAsia" w:ascii="方正小标宋简体" w:hAnsi="方正小标宋简体" w:eastAsia="方正小标宋简体" w:cs="方正小标宋简体"/>
          <w:b/>
          <w:bCs/>
          <w:color w:val="auto"/>
          <w:spacing w:val="-6"/>
          <w:kern w:val="2"/>
          <w:sz w:val="36"/>
          <w:szCs w:val="36"/>
          <w:highlight w:val="none"/>
          <w:lang w:val="en-US" w:eastAsia="zh-CN" w:bidi="ar-SA"/>
        </w:rPr>
        <w:t>参加本次市场调研前的信用记录未列入失信被执行人名单，重大税收违法案件当事人名单，无政府采购严重违法失信等行为的承诺函</w:t>
      </w:r>
    </w:p>
    <w:p w14:paraId="2C6FC295">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sz w:val="32"/>
          <w:szCs w:val="32"/>
          <w:highlight w:val="none"/>
          <w:lang w:val="en-US" w:eastAsia="zh-CN"/>
        </w:rPr>
      </w:pPr>
    </w:p>
    <w:p w14:paraId="5B5A4885">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default" w:ascii="Times New Roman" w:hAnsi="Times New Roman" w:eastAsia="方正仿宋简体" w:cs="Times New Roman"/>
          <w:b/>
          <w:bCs/>
          <w:color w:val="auto"/>
          <w:sz w:val="32"/>
          <w:szCs w:val="32"/>
          <w:highlight w:val="none"/>
          <w:lang w:val="en-US" w:eastAsia="zh-CN"/>
        </w:rPr>
        <w:t>威远县紧密型县域医共体管理委员会</w:t>
      </w:r>
      <w:r>
        <w:rPr>
          <w:rFonts w:hint="default" w:ascii="Times New Roman" w:hAnsi="Times New Roman" w:eastAsia="方正仿宋简体" w:cs="Times New Roman"/>
          <w:b/>
          <w:bCs/>
          <w:color w:val="auto"/>
          <w:sz w:val="32"/>
          <w:szCs w:val="32"/>
          <w:highlight w:val="none"/>
          <w:u w:val="none"/>
          <w:lang w:eastAsia="zh-CN"/>
        </w:rPr>
        <w:t>：</w:t>
      </w:r>
    </w:p>
    <w:p w14:paraId="11EA0733">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我公司</w:t>
      </w:r>
      <w:r>
        <w:rPr>
          <w:rFonts w:hint="eastAsia" w:ascii="方正仿宋简体" w:hAnsi="方正仿宋简体" w:eastAsia="方正仿宋简体" w:cs="方正仿宋简体"/>
          <w:b/>
          <w:bCs/>
          <w:color w:val="auto"/>
          <w:kern w:val="2"/>
          <w:sz w:val="32"/>
          <w:szCs w:val="32"/>
          <w:highlight w:val="none"/>
          <w:u w:val="single"/>
          <w:lang w:val="en-US" w:eastAsia="zh-CN" w:bidi="ar-SA"/>
        </w:rPr>
        <w:t xml:space="preserve">                                  </w:t>
      </w:r>
      <w:r>
        <w:rPr>
          <w:rFonts w:hint="eastAsia" w:ascii="方正仿宋简体" w:hAnsi="方正仿宋简体" w:eastAsia="方正仿宋简体" w:cs="方正仿宋简体"/>
          <w:b/>
          <w:bCs/>
          <w:color w:val="auto"/>
          <w:kern w:val="2"/>
          <w:sz w:val="32"/>
          <w:szCs w:val="32"/>
          <w:highlight w:val="none"/>
          <w:u w:val="none"/>
          <w:lang w:val="en-US" w:eastAsia="zh-CN" w:bidi="ar-SA"/>
        </w:rPr>
        <w:t>（公司名称）</w:t>
      </w:r>
      <w:r>
        <w:rPr>
          <w:rFonts w:hint="eastAsia" w:ascii="方正仿宋简体" w:hAnsi="方正仿宋简体" w:eastAsia="方正仿宋简体" w:cs="方正仿宋简体"/>
          <w:b/>
          <w:bCs/>
          <w:color w:val="000000" w:themeColor="text1"/>
          <w:kern w:val="2"/>
          <w:sz w:val="32"/>
          <w:szCs w:val="32"/>
          <w:highlight w:val="none"/>
          <w:lang w:val="en-US" w:eastAsia="zh-CN" w:bidi="ar-SA"/>
          <w14:textFill>
            <w14:solidFill>
              <w14:schemeClr w14:val="tx1"/>
            </w14:solidFill>
          </w14:textFill>
        </w:rPr>
        <w:t>参加</w:t>
      </w:r>
      <w:r>
        <w:rPr>
          <w:rFonts w:hint="default" w:ascii="方正仿宋简体" w:hAnsi="方正仿宋简体" w:eastAsia="方正仿宋简体" w:cs="方正仿宋简体"/>
          <w:b/>
          <w:bCs/>
          <w:color w:val="000000" w:themeColor="text1"/>
          <w:kern w:val="2"/>
          <w:sz w:val="32"/>
          <w:szCs w:val="32"/>
          <w:highlight w:val="none"/>
          <w:u w:val="single"/>
          <w:lang w:val="en-US" w:eastAsia="zh-CN" w:bidi="ar-SA"/>
          <w14:textFill>
            <w14:solidFill>
              <w14:schemeClr w14:val="tx1"/>
            </w14:solidFill>
          </w14:textFill>
        </w:rPr>
        <w:t>威远县紧密型县域医共体管理委员会采购</w:t>
      </w:r>
      <w:r>
        <w:rPr>
          <w:rFonts w:hint="eastAsia" w:ascii="方正仿宋简体" w:hAnsi="方正仿宋简体" w:eastAsia="方正仿宋简体" w:cs="方正仿宋简体"/>
          <w:b/>
          <w:bCs/>
          <w:color w:val="000000" w:themeColor="text1"/>
          <w:kern w:val="2"/>
          <w:sz w:val="32"/>
          <w:szCs w:val="32"/>
          <w:highlight w:val="none"/>
          <w:u w:val="single"/>
          <w:lang w:val="en-US" w:eastAsia="zh-CN" w:bidi="ar-SA"/>
          <w14:textFill>
            <w14:solidFill>
              <w14:schemeClr w14:val="tx1"/>
            </w14:solidFill>
          </w14:textFill>
        </w:rPr>
        <w:t>威远县人民医院</w:t>
      </w:r>
      <w:r>
        <w:rPr>
          <w:rFonts w:hint="default" w:ascii="Times New Roman" w:hAnsi="Times New Roman" w:eastAsia="方正仿宋简体" w:cs="Times New Roman"/>
          <w:b/>
          <w:bCs/>
          <w:color w:val="000000" w:themeColor="text1"/>
          <w:kern w:val="2"/>
          <w:sz w:val="32"/>
          <w:szCs w:val="32"/>
          <w:highlight w:val="none"/>
          <w:u w:val="single"/>
          <w:lang w:val="en-US" w:eastAsia="zh-CN" w:bidi="ar-SA"/>
          <w14:textFill>
            <w14:solidFill>
              <w14:schemeClr w14:val="tx1"/>
            </w14:solidFill>
          </w14:textFill>
        </w:rPr>
        <w:t>2027</w:t>
      </w:r>
      <w:r>
        <w:rPr>
          <w:rFonts w:hint="default" w:ascii="方正仿宋简体" w:hAnsi="方正仿宋简体" w:eastAsia="方正仿宋简体" w:cs="方正仿宋简体"/>
          <w:b/>
          <w:bCs/>
          <w:color w:val="000000" w:themeColor="text1"/>
          <w:kern w:val="2"/>
          <w:sz w:val="32"/>
          <w:szCs w:val="32"/>
          <w:highlight w:val="none"/>
          <w:u w:val="single"/>
          <w:lang w:val="en-US" w:eastAsia="zh-CN" w:bidi="ar-SA"/>
          <w14:textFill>
            <w14:solidFill>
              <w14:schemeClr w14:val="tx1"/>
            </w14:solidFill>
          </w14:textFill>
        </w:rPr>
        <w:t>年</w:t>
      </w:r>
      <w:r>
        <w:rPr>
          <w:rFonts w:hint="default" w:ascii="Times New Roman" w:hAnsi="Times New Roman" w:eastAsia="方正仿宋简体" w:cs="Times New Roman"/>
          <w:b/>
          <w:bCs/>
          <w:i w:val="0"/>
          <w:iCs w:val="0"/>
          <w:caps w:val="0"/>
          <w:color w:val="000000" w:themeColor="text1"/>
          <w:spacing w:val="0"/>
          <w:kern w:val="0"/>
          <w:sz w:val="32"/>
          <w:szCs w:val="32"/>
          <w:highlight w:val="none"/>
          <w:u w:val="single"/>
          <w:lang w:val="en-US" w:eastAsia="zh-CN" w:bidi="ar"/>
          <w14:textFill>
            <w14:solidFill>
              <w14:schemeClr w14:val="tx1"/>
            </w14:solidFill>
          </w14:textFill>
        </w:rPr>
        <w:t>度</w:t>
      </w:r>
      <w:r>
        <w:rPr>
          <w:rFonts w:hint="eastAsia" w:ascii="Times New Roman" w:hAnsi="Times New Roman" w:eastAsia="方正仿宋简体" w:cs="Times New Roman"/>
          <w:b/>
          <w:bCs/>
          <w:i w:val="0"/>
          <w:iCs w:val="0"/>
          <w:caps w:val="0"/>
          <w:color w:val="000000" w:themeColor="text1"/>
          <w:spacing w:val="0"/>
          <w:kern w:val="0"/>
          <w:sz w:val="32"/>
          <w:szCs w:val="32"/>
          <w:highlight w:val="none"/>
          <w:u w:val="single"/>
          <w:lang w:val="en-US" w:eastAsia="zh-CN" w:bidi="ar"/>
          <w14:textFill>
            <w14:solidFill>
              <w14:schemeClr w14:val="tx1"/>
            </w14:solidFill>
          </w14:textFill>
        </w:rPr>
        <w:t>电气材料一批控制</w:t>
      </w:r>
      <w:r>
        <w:rPr>
          <w:rFonts w:hint="eastAsia" w:ascii="方正仿宋简体" w:hAnsi="方正仿宋简体" w:eastAsia="方正仿宋简体" w:cs="方正仿宋简体"/>
          <w:b/>
          <w:bCs/>
          <w:color w:val="000000" w:themeColor="text1"/>
          <w:kern w:val="2"/>
          <w:sz w:val="32"/>
          <w:szCs w:val="32"/>
          <w:highlight w:val="none"/>
          <w:u w:val="single"/>
          <w:lang w:val="en-US" w:eastAsia="zh-CN" w:bidi="ar-SA"/>
          <w14:textFill>
            <w14:solidFill>
              <w14:schemeClr w14:val="tx1"/>
            </w14:solidFill>
          </w14:textFill>
        </w:rPr>
        <w:t>价</w:t>
      </w:r>
      <w:r>
        <w:rPr>
          <w:rFonts w:hint="default" w:ascii="Times New Roman" w:hAnsi="Times New Roman" w:eastAsia="方正仿宋简体" w:cs="Times New Roman"/>
          <w:b/>
          <w:bCs/>
          <w:i w:val="0"/>
          <w:iCs w:val="0"/>
          <w:caps w:val="0"/>
          <w:color w:val="000000" w:themeColor="text1"/>
          <w:spacing w:val="0"/>
          <w:sz w:val="32"/>
          <w:szCs w:val="32"/>
          <w:highlight w:val="none"/>
          <w:u w:val="single"/>
          <w14:textFill>
            <w14:solidFill>
              <w14:schemeClr w14:val="tx1"/>
            </w14:solidFill>
          </w14:textFill>
        </w:rPr>
        <w:t>市场询价</w:t>
      </w:r>
      <w:r>
        <w:rPr>
          <w:rFonts w:hint="eastAsia" w:ascii="方正仿宋简体" w:hAnsi="方正仿宋简体" w:eastAsia="方正仿宋简体" w:cs="方正仿宋简体"/>
          <w:b/>
          <w:bCs/>
          <w:color w:val="000000" w:themeColor="text1"/>
          <w:kern w:val="2"/>
          <w:sz w:val="32"/>
          <w:szCs w:val="32"/>
          <w:highlight w:val="none"/>
          <w:u w:val="single"/>
          <w:lang w:val="en-US" w:eastAsia="zh-CN" w:bidi="ar-SA"/>
          <w14:textFill>
            <w14:solidFill>
              <w14:schemeClr w14:val="tx1"/>
            </w14:solidFill>
          </w14:textFill>
        </w:rPr>
        <w:t>的调研活动，现承诺我公司在参加本次市场调研前的信用记录未列入失信被执行人名单、重大税收违</w:t>
      </w:r>
      <w:r>
        <w:rPr>
          <w:rFonts w:hint="eastAsia" w:ascii="方正仿宋简体" w:hAnsi="方正仿宋简体" w:eastAsia="方正仿宋简体" w:cs="方正仿宋简体"/>
          <w:b/>
          <w:bCs/>
          <w:color w:val="auto"/>
          <w:kern w:val="2"/>
          <w:sz w:val="32"/>
          <w:szCs w:val="32"/>
          <w:highlight w:val="none"/>
          <w:u w:val="single"/>
          <w:lang w:val="en-US" w:eastAsia="zh-CN" w:bidi="ar-SA"/>
        </w:rPr>
        <w:t>法案件当事人名单，无政府采购严重违法失信等行为。</w:t>
      </w:r>
    </w:p>
    <w:p w14:paraId="1F44D794">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4DE8D45A">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52AB2BFC">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如违反以上承诺，本公司愿承担一切法律责任。</w:t>
      </w:r>
    </w:p>
    <w:p w14:paraId="2B7E634A">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5ACC0AAB">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7E2870DA">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供应商名称（加盖公章）：</w:t>
      </w:r>
    </w:p>
    <w:p w14:paraId="7D85ED91">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 xml:space="preserve">法定代表人/授权代表（签字）：               </w:t>
      </w:r>
    </w:p>
    <w:p w14:paraId="3252EA64">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default"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日期：    年   月   日</w:t>
      </w:r>
    </w:p>
    <w:p w14:paraId="392B1F33">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小标宋简体" w:hAnsi="方正小标宋简体" w:eastAsia="方正小标宋简体" w:cs="方正小标宋简体"/>
          <w:b/>
          <w:bCs/>
          <w:color w:val="auto"/>
          <w:kern w:val="2"/>
          <w:sz w:val="44"/>
          <w:szCs w:val="44"/>
          <w:highlight w:val="none"/>
          <w:lang w:val="en-US" w:eastAsia="zh-CN" w:bidi="ar-SA"/>
        </w:rPr>
      </w:pPr>
    </w:p>
    <w:p w14:paraId="22ABFDF7">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65F964D1">
      <w:pPr>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br w:type="page"/>
      </w:r>
    </w:p>
    <w:p w14:paraId="4CAEB8C6">
      <w:pPr>
        <w:jc w:val="both"/>
        <w:rPr>
          <w:rFonts w:hint="default" w:ascii="Times New Roman" w:hAnsi="Times New Roman" w:eastAsia="方正黑体简体" w:cs="Times New Roman"/>
          <w:b/>
          <w:bCs/>
          <w:color w:val="auto"/>
          <w:kern w:val="2"/>
          <w:sz w:val="44"/>
          <w:szCs w:val="44"/>
          <w:highlight w:val="none"/>
          <w:lang w:val="en-US" w:eastAsia="zh-CN" w:bidi="ar-SA"/>
        </w:rPr>
      </w:pPr>
      <w:r>
        <w:rPr>
          <w:rFonts w:hint="default" w:ascii="Times New Roman" w:hAnsi="Times New Roman" w:eastAsia="方正黑体简体" w:cs="Times New Roman"/>
          <w:b/>
          <w:bCs/>
          <w:color w:val="auto"/>
          <w:kern w:val="2"/>
          <w:sz w:val="32"/>
          <w:szCs w:val="32"/>
          <w:highlight w:val="none"/>
          <w:lang w:val="en-US" w:eastAsia="zh-CN" w:bidi="ar-SA"/>
        </w:rPr>
        <w:t>附件3</w:t>
      </w:r>
    </w:p>
    <w:p w14:paraId="772D33AB">
      <w:pPr>
        <w:jc w:val="center"/>
        <w:rPr>
          <w:rFonts w:hint="eastAsia" w:ascii="方正小标宋简体" w:hAnsi="方正小标宋简体" w:eastAsia="方正小标宋简体" w:cs="方正小标宋简体"/>
          <w:b/>
          <w:bCs/>
          <w:color w:val="auto"/>
          <w:kern w:val="2"/>
          <w:sz w:val="44"/>
          <w:szCs w:val="44"/>
          <w:highlight w:val="none"/>
          <w:lang w:val="en-US" w:eastAsia="zh-CN" w:bidi="ar-SA"/>
        </w:rPr>
      </w:pPr>
      <w:r>
        <w:rPr>
          <w:rFonts w:hint="eastAsia" w:ascii="方正小标宋简体" w:hAnsi="方正小标宋简体" w:eastAsia="方正小标宋简体" w:cs="方正小标宋简体"/>
          <w:b/>
          <w:bCs/>
          <w:color w:val="auto"/>
          <w:kern w:val="2"/>
          <w:sz w:val="44"/>
          <w:szCs w:val="44"/>
          <w:highlight w:val="none"/>
          <w:lang w:val="en-US" w:eastAsia="zh-CN" w:bidi="ar-SA"/>
        </w:rPr>
        <w:t>承  诺  函</w:t>
      </w:r>
    </w:p>
    <w:p w14:paraId="35F3DCE4">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sz w:val="32"/>
          <w:szCs w:val="32"/>
          <w:highlight w:val="none"/>
          <w:lang w:val="en-US" w:eastAsia="zh-CN"/>
        </w:rPr>
      </w:pPr>
    </w:p>
    <w:p w14:paraId="6EE60A68">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sz w:val="32"/>
          <w:szCs w:val="32"/>
          <w:highlight w:val="none"/>
          <w:u w:val="none"/>
          <w:lang w:eastAsia="zh-CN"/>
        </w:rPr>
      </w:pPr>
      <w:r>
        <w:rPr>
          <w:rFonts w:hint="default" w:ascii="Times New Roman" w:hAnsi="Times New Roman" w:eastAsia="方正仿宋简体" w:cs="Times New Roman"/>
          <w:b/>
          <w:bCs/>
          <w:color w:val="auto"/>
          <w:sz w:val="32"/>
          <w:szCs w:val="32"/>
          <w:highlight w:val="none"/>
          <w:lang w:val="en-US" w:eastAsia="zh-CN"/>
        </w:rPr>
        <w:t>威远县紧密型县域医共体管理委员会</w:t>
      </w:r>
      <w:r>
        <w:rPr>
          <w:rFonts w:hint="default" w:ascii="Times New Roman" w:hAnsi="Times New Roman" w:eastAsia="方正仿宋简体" w:cs="Times New Roman"/>
          <w:b/>
          <w:bCs/>
          <w:color w:val="auto"/>
          <w:sz w:val="32"/>
          <w:szCs w:val="32"/>
          <w:highlight w:val="none"/>
          <w:u w:val="none"/>
          <w:lang w:eastAsia="zh-CN"/>
        </w:rPr>
        <w:t>：</w:t>
      </w:r>
    </w:p>
    <w:p w14:paraId="627D8B8C">
      <w:pPr>
        <w:pStyle w:val="7"/>
        <w:keepNext w:val="0"/>
        <w:keepLines w:val="0"/>
        <w:pageBreakBefore w:val="0"/>
        <w:kinsoku/>
        <w:wordWrap/>
        <w:overflowPunct/>
        <w:topLinePunct w:val="0"/>
        <w:autoSpaceDE/>
        <w:autoSpaceDN/>
        <w:bidi w:val="0"/>
        <w:adjustRightInd/>
        <w:snapToGrid/>
        <w:spacing w:line="580" w:lineRule="exact"/>
        <w:ind w:left="0" w:leftChars="0" w:right="0" w:rightChars="0" w:firstLine="643" w:firstLineChars="200"/>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我</w:t>
      </w:r>
      <w:r>
        <w:rPr>
          <w:rFonts w:hint="default" w:ascii="Times New Roman" w:hAnsi="Times New Roman" w:eastAsia="方正仿宋简体" w:cs="Times New Roman"/>
          <w:b/>
          <w:bCs/>
          <w:color w:val="auto"/>
          <w:sz w:val="32"/>
          <w:szCs w:val="32"/>
          <w:highlight w:val="none"/>
          <w:lang w:val="en-US" w:eastAsia="zh-CN"/>
        </w:rPr>
        <w:t>单位</w:t>
      </w:r>
      <w:r>
        <w:rPr>
          <w:rFonts w:hint="default" w:ascii="Times New Roman" w:hAnsi="Times New Roman" w:eastAsia="方正仿宋简体" w:cs="Times New Roman"/>
          <w:b/>
          <w:bCs/>
          <w:color w:val="auto"/>
          <w:sz w:val="32"/>
          <w:szCs w:val="32"/>
          <w:highlight w:val="none"/>
        </w:rPr>
        <w:t>作为参加本次</w:t>
      </w:r>
      <w:r>
        <w:rPr>
          <w:rFonts w:hint="default" w:ascii="Times New Roman" w:hAnsi="Times New Roman" w:eastAsia="方正仿宋简体" w:cs="Times New Roman"/>
          <w:b/>
          <w:bCs/>
          <w:color w:val="auto"/>
          <w:sz w:val="32"/>
          <w:szCs w:val="32"/>
          <w:highlight w:val="none"/>
          <w:lang w:val="en-US" w:eastAsia="zh-CN"/>
        </w:rPr>
        <w:t>项目询价</w:t>
      </w:r>
      <w:r>
        <w:rPr>
          <w:rFonts w:hint="default" w:ascii="Times New Roman" w:hAnsi="Times New Roman" w:eastAsia="方正仿宋简体" w:cs="Times New Roman"/>
          <w:b/>
          <w:bCs/>
          <w:color w:val="auto"/>
          <w:sz w:val="32"/>
          <w:szCs w:val="32"/>
          <w:highlight w:val="none"/>
        </w:rPr>
        <w:t>的</w:t>
      </w:r>
      <w:r>
        <w:rPr>
          <w:rFonts w:hint="default" w:ascii="Times New Roman" w:hAnsi="Times New Roman" w:eastAsia="方正仿宋简体" w:cs="Times New Roman"/>
          <w:b/>
          <w:bCs/>
          <w:color w:val="auto"/>
          <w:sz w:val="32"/>
          <w:szCs w:val="32"/>
          <w:highlight w:val="none"/>
          <w:lang w:val="en-US" w:eastAsia="zh-CN"/>
        </w:rPr>
        <w:t>供应商</w:t>
      </w:r>
      <w:r>
        <w:rPr>
          <w:rFonts w:hint="default" w:ascii="Times New Roman" w:hAnsi="Times New Roman" w:eastAsia="方正仿宋简体" w:cs="Times New Roman"/>
          <w:b/>
          <w:bCs/>
          <w:color w:val="auto"/>
          <w:sz w:val="32"/>
          <w:szCs w:val="32"/>
          <w:highlight w:val="none"/>
        </w:rPr>
        <w:t>，现郑重承诺：</w:t>
      </w:r>
    </w:p>
    <w:p w14:paraId="1F75BEDA">
      <w:pPr>
        <w:keepNext w:val="0"/>
        <w:keepLines w:val="0"/>
        <w:pageBreakBefore w:val="0"/>
        <w:widowControl/>
        <w:numPr>
          <w:ilvl w:val="0"/>
          <w:numId w:val="1"/>
        </w:numPr>
        <w:kinsoku/>
        <w:wordWrap/>
        <w:overflowPunct/>
        <w:topLinePunct w:val="0"/>
        <w:autoSpaceDE/>
        <w:autoSpaceDN/>
        <w:bidi w:val="0"/>
        <w:adjustRightInd/>
        <w:snapToGrid/>
        <w:spacing w:line="580" w:lineRule="exact"/>
        <w:ind w:left="0" w:leftChars="0" w:right="0" w:rightChars="0" w:firstLine="643" w:firstLineChars="200"/>
        <w:jc w:val="left"/>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 xml:space="preserve">具有独立承担民事责任的能力； </w:t>
      </w:r>
      <w:r>
        <w:rPr>
          <w:rFonts w:hint="default" w:ascii="Times New Roman" w:hAnsi="Times New Roman" w:eastAsia="方正仿宋简体" w:cs="Times New Roman"/>
          <w:b/>
          <w:bCs/>
          <w:color w:val="auto"/>
          <w:sz w:val="32"/>
          <w:szCs w:val="32"/>
          <w:highlight w:val="none"/>
        </w:rPr>
        <w:br w:type="textWrapping"/>
      </w:r>
      <w:r>
        <w:rPr>
          <w:rFonts w:hint="default" w:ascii="Times New Roman" w:hAnsi="Times New Roman" w:eastAsia="方正仿宋简体" w:cs="Times New Roman"/>
          <w:b/>
          <w:bCs/>
          <w:color w:val="auto"/>
          <w:sz w:val="32"/>
          <w:szCs w:val="32"/>
          <w:highlight w:val="none"/>
        </w:rPr>
        <w:t xml:space="preserve">　　（二）具有良好的商业信誉和健全的财务会计制度； </w:t>
      </w:r>
      <w:r>
        <w:rPr>
          <w:rFonts w:hint="default" w:ascii="Times New Roman" w:hAnsi="Times New Roman" w:eastAsia="方正仿宋简体" w:cs="Times New Roman"/>
          <w:b/>
          <w:bCs/>
          <w:color w:val="auto"/>
          <w:sz w:val="32"/>
          <w:szCs w:val="32"/>
          <w:highlight w:val="none"/>
        </w:rPr>
        <w:br w:type="textWrapping"/>
      </w:r>
      <w:r>
        <w:rPr>
          <w:rFonts w:hint="default" w:ascii="Times New Roman" w:hAnsi="Times New Roman" w:eastAsia="方正仿宋简体" w:cs="Times New Roman"/>
          <w:b/>
          <w:bCs/>
          <w:color w:val="auto"/>
          <w:sz w:val="32"/>
          <w:szCs w:val="32"/>
          <w:highlight w:val="none"/>
        </w:rPr>
        <w:t xml:space="preserve">　　（三）具有履行合同所必需的设备和专业技术能力； </w:t>
      </w:r>
      <w:r>
        <w:rPr>
          <w:rFonts w:hint="default" w:ascii="Times New Roman" w:hAnsi="Times New Roman" w:eastAsia="方正仿宋简体" w:cs="Times New Roman"/>
          <w:b/>
          <w:bCs/>
          <w:color w:val="auto"/>
          <w:sz w:val="32"/>
          <w:szCs w:val="32"/>
          <w:highlight w:val="none"/>
        </w:rPr>
        <w:br w:type="textWrapping"/>
      </w:r>
      <w:r>
        <w:rPr>
          <w:rFonts w:hint="default" w:ascii="Times New Roman" w:hAnsi="Times New Roman" w:eastAsia="方正仿宋简体" w:cs="Times New Roman"/>
          <w:b/>
          <w:bCs/>
          <w:color w:val="auto"/>
          <w:sz w:val="32"/>
          <w:szCs w:val="32"/>
          <w:highlight w:val="none"/>
        </w:rPr>
        <w:t xml:space="preserve">　　（四）有依法缴纳税收和社会保障资金的良好记录； </w:t>
      </w:r>
      <w:r>
        <w:rPr>
          <w:rFonts w:hint="default" w:ascii="Times New Roman" w:hAnsi="Times New Roman" w:eastAsia="方正仿宋简体" w:cs="Times New Roman"/>
          <w:b/>
          <w:bCs/>
          <w:color w:val="auto"/>
          <w:sz w:val="32"/>
          <w:szCs w:val="32"/>
          <w:highlight w:val="none"/>
        </w:rPr>
        <w:br w:type="textWrapping"/>
      </w:r>
      <w:r>
        <w:rPr>
          <w:rFonts w:hint="default" w:ascii="Times New Roman" w:hAnsi="Times New Roman" w:eastAsia="方正仿宋简体" w:cs="Times New Roman"/>
          <w:b/>
          <w:bCs/>
          <w:color w:val="auto"/>
          <w:sz w:val="32"/>
          <w:szCs w:val="32"/>
          <w:highlight w:val="none"/>
        </w:rPr>
        <w:t>　　（五）参加</w:t>
      </w:r>
      <w:r>
        <w:rPr>
          <w:rFonts w:hint="default" w:ascii="Times New Roman" w:hAnsi="Times New Roman" w:eastAsia="方正仿宋简体" w:cs="Times New Roman"/>
          <w:b/>
          <w:bCs/>
          <w:color w:val="auto"/>
          <w:sz w:val="32"/>
          <w:szCs w:val="32"/>
          <w:highlight w:val="none"/>
          <w:lang w:val="en-US" w:eastAsia="zh-CN"/>
        </w:rPr>
        <w:t>询价</w:t>
      </w:r>
      <w:r>
        <w:rPr>
          <w:rFonts w:hint="default" w:ascii="Times New Roman" w:hAnsi="Times New Roman" w:eastAsia="方正仿宋简体" w:cs="Times New Roman"/>
          <w:b/>
          <w:bCs/>
          <w:color w:val="auto"/>
          <w:sz w:val="32"/>
          <w:szCs w:val="32"/>
          <w:highlight w:val="none"/>
          <w:lang w:eastAsia="zh-CN"/>
        </w:rPr>
        <w:t>活动</w:t>
      </w:r>
      <w:r>
        <w:rPr>
          <w:rFonts w:hint="default" w:ascii="Times New Roman" w:hAnsi="Times New Roman" w:eastAsia="方正仿宋简体" w:cs="Times New Roman"/>
          <w:b/>
          <w:bCs/>
          <w:color w:val="auto"/>
          <w:sz w:val="32"/>
          <w:szCs w:val="32"/>
          <w:highlight w:val="none"/>
        </w:rPr>
        <w:t>前三年内，在经营活动中没有重大违法记录。</w:t>
      </w:r>
    </w:p>
    <w:p w14:paraId="46D7F75A">
      <w:pPr>
        <w:keepNext w:val="0"/>
        <w:keepLines w:val="0"/>
        <w:pageBreakBefore w:val="0"/>
        <w:widowControl/>
        <w:numPr>
          <w:ilvl w:val="0"/>
          <w:numId w:val="0"/>
        </w:numPr>
        <w:kinsoku/>
        <w:wordWrap/>
        <w:overflowPunct/>
        <w:topLinePunct w:val="0"/>
        <w:autoSpaceDE/>
        <w:autoSpaceDN/>
        <w:bidi w:val="0"/>
        <w:adjustRightInd/>
        <w:snapToGrid/>
        <w:spacing w:line="580" w:lineRule="exact"/>
        <w:ind w:right="0" w:rightChars="0"/>
        <w:jc w:val="left"/>
        <w:textAlignment w:val="auto"/>
        <w:outlineLvl w:val="9"/>
        <w:rPr>
          <w:rFonts w:hint="eastAsia" w:ascii="Times New Roman" w:hAnsi="Times New Roman" w:eastAsia="方正仿宋简体" w:cs="Times New Roman"/>
          <w:b/>
          <w:bCs/>
          <w:color w:val="auto"/>
          <w:sz w:val="32"/>
          <w:szCs w:val="32"/>
          <w:highlight w:val="none"/>
          <w:lang w:val="en-US" w:eastAsia="zh-CN"/>
        </w:rPr>
      </w:pPr>
      <w:r>
        <w:rPr>
          <w:rFonts w:hint="eastAsia" w:ascii="Times New Roman" w:hAnsi="Times New Roman" w:eastAsia="方正仿宋简体" w:cs="Times New Roman"/>
          <w:b/>
          <w:bCs/>
          <w:color w:val="auto"/>
          <w:sz w:val="32"/>
          <w:szCs w:val="32"/>
          <w:highlight w:val="none"/>
          <w:lang w:val="en-US" w:eastAsia="zh-CN"/>
        </w:rPr>
        <w:t xml:space="preserve">    （六）我公司</w:t>
      </w:r>
      <w:r>
        <w:rPr>
          <w:rFonts w:hint="default" w:ascii="Times New Roman" w:hAnsi="Times New Roman" w:eastAsia="方正仿宋简体" w:cs="Times New Roman"/>
          <w:b/>
          <w:bCs/>
          <w:i w:val="0"/>
          <w:iCs w:val="0"/>
          <w:caps w:val="0"/>
          <w:color w:val="auto"/>
          <w:spacing w:val="0"/>
          <w:sz w:val="32"/>
          <w:szCs w:val="32"/>
          <w:highlight w:val="none"/>
        </w:rPr>
        <w:t>法定代表人、控股股东或实际控制人与</w:t>
      </w:r>
      <w:r>
        <w:rPr>
          <w:rFonts w:hint="eastAsia" w:ascii="Times New Roman" w:hAnsi="Times New Roman" w:eastAsia="方正仿宋简体" w:cs="Times New Roman"/>
          <w:b/>
          <w:bCs/>
          <w:i w:val="0"/>
          <w:iCs w:val="0"/>
          <w:caps w:val="0"/>
          <w:color w:val="auto"/>
          <w:spacing w:val="0"/>
          <w:sz w:val="32"/>
          <w:szCs w:val="32"/>
          <w:highlight w:val="none"/>
          <w:lang w:val="en-US" w:eastAsia="zh-CN"/>
        </w:rPr>
        <w:t>贵</w:t>
      </w:r>
      <w:r>
        <w:rPr>
          <w:rFonts w:hint="default" w:ascii="Times New Roman" w:hAnsi="Times New Roman" w:eastAsia="方正仿宋简体" w:cs="Times New Roman"/>
          <w:b/>
          <w:bCs/>
          <w:i w:val="0"/>
          <w:iCs w:val="0"/>
          <w:caps w:val="0"/>
          <w:color w:val="auto"/>
          <w:spacing w:val="0"/>
          <w:sz w:val="32"/>
          <w:szCs w:val="32"/>
          <w:highlight w:val="none"/>
          <w:lang w:eastAsia="zh-CN"/>
        </w:rPr>
        <w:t>单位</w:t>
      </w:r>
      <w:r>
        <w:rPr>
          <w:rFonts w:hint="default" w:ascii="Times New Roman" w:hAnsi="Times New Roman" w:eastAsia="方正仿宋简体" w:cs="Times New Roman"/>
          <w:b/>
          <w:bCs/>
          <w:i w:val="0"/>
          <w:iCs w:val="0"/>
          <w:caps w:val="0"/>
          <w:color w:val="auto"/>
          <w:spacing w:val="0"/>
          <w:sz w:val="32"/>
          <w:szCs w:val="32"/>
          <w:highlight w:val="none"/>
        </w:rPr>
        <w:t>高管人员及使用需求部门、采购部门关键岗位人员无夫妻、直系血亲、三代以内旁系血亲或者近姻亲关系</w:t>
      </w:r>
      <w:r>
        <w:rPr>
          <w:rFonts w:hint="eastAsia" w:ascii="Times New Roman" w:hAnsi="Times New Roman" w:eastAsia="方正仿宋简体" w:cs="Times New Roman"/>
          <w:b/>
          <w:bCs/>
          <w:i w:val="0"/>
          <w:iCs w:val="0"/>
          <w:caps w:val="0"/>
          <w:color w:val="auto"/>
          <w:spacing w:val="0"/>
          <w:sz w:val="32"/>
          <w:szCs w:val="32"/>
          <w:highlight w:val="none"/>
          <w:lang w:eastAsia="zh-CN"/>
        </w:rPr>
        <w:t>。</w:t>
      </w:r>
    </w:p>
    <w:p w14:paraId="09469708">
      <w:pPr>
        <w:pStyle w:val="7"/>
        <w:keepNext w:val="0"/>
        <w:keepLines w:val="0"/>
        <w:pageBreakBefore w:val="0"/>
        <w:kinsoku/>
        <w:wordWrap/>
        <w:overflowPunct/>
        <w:topLinePunct w:val="0"/>
        <w:autoSpaceDE/>
        <w:autoSpaceDN/>
        <w:bidi w:val="0"/>
        <w:adjustRightInd/>
        <w:snapToGrid/>
        <w:spacing w:line="580" w:lineRule="exact"/>
        <w:ind w:left="0" w:leftChars="0" w:right="0" w:rightChars="0" w:firstLine="643" w:firstLineChars="200"/>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本公司</w:t>
      </w:r>
      <w:r>
        <w:rPr>
          <w:rFonts w:hint="eastAsia" w:ascii="Times New Roman" w:hAnsi="Times New Roman" w:eastAsia="方正仿宋简体" w:cs="Times New Roman"/>
          <w:b/>
          <w:bCs/>
          <w:color w:val="auto"/>
          <w:sz w:val="32"/>
          <w:szCs w:val="32"/>
          <w:highlight w:val="none"/>
          <w:lang w:val="en-US" w:eastAsia="zh-CN"/>
        </w:rPr>
        <w:t>保证以上信息真实无误。如作虚假承诺，贵单位有权取消我方资格或解除合同，我方愿承担由此引发的一切法律责任。</w:t>
      </w:r>
    </w:p>
    <w:p w14:paraId="4706F491">
      <w:pPr>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eastAsia="方正仿宋简体" w:cs="Times New Roman"/>
          <w:b/>
          <w:bCs/>
          <w:color w:val="auto"/>
          <w:sz w:val="32"/>
          <w:szCs w:val="32"/>
          <w:highlight w:val="none"/>
        </w:rPr>
      </w:pPr>
    </w:p>
    <w:p w14:paraId="010CA441">
      <w:pPr>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eastAsia="方正仿宋简体" w:cs="Times New Roman"/>
          <w:b/>
          <w:bCs/>
          <w:color w:val="auto"/>
          <w:sz w:val="32"/>
          <w:szCs w:val="32"/>
          <w:highlight w:val="none"/>
        </w:rPr>
      </w:pPr>
    </w:p>
    <w:p w14:paraId="2F6EF794">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供应商名称（加盖公章）：</w:t>
      </w:r>
    </w:p>
    <w:p w14:paraId="0ABD057A">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法定代表人/授权代表（签字）：</w:t>
      </w:r>
    </w:p>
    <w:p w14:paraId="70771415">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日期：    年   月   日</w:t>
      </w:r>
    </w:p>
    <w:p w14:paraId="4D901028">
      <w:pPr>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br w:type="page"/>
      </w:r>
    </w:p>
    <w:p w14:paraId="236BF514">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default" w:ascii="Times New Roman" w:hAnsi="Times New Roman" w:eastAsia="方正黑体简体" w:cs="Times New Roman"/>
          <w:b/>
          <w:bCs/>
          <w:color w:val="auto"/>
          <w:kern w:val="2"/>
          <w:sz w:val="32"/>
          <w:szCs w:val="32"/>
          <w:highlight w:val="none"/>
          <w:lang w:val="en-US" w:eastAsia="zh-CN" w:bidi="ar-SA"/>
        </w:rPr>
      </w:pPr>
      <w:r>
        <w:rPr>
          <w:rFonts w:hint="default" w:ascii="Times New Roman" w:hAnsi="Times New Roman" w:eastAsia="方正黑体简体" w:cs="Times New Roman"/>
          <w:b/>
          <w:bCs/>
          <w:color w:val="auto"/>
          <w:kern w:val="2"/>
          <w:sz w:val="32"/>
          <w:szCs w:val="32"/>
          <w:highlight w:val="none"/>
          <w:lang w:val="en-US" w:eastAsia="zh-CN" w:bidi="ar-SA"/>
        </w:rPr>
        <w:t>附件4</w:t>
      </w:r>
    </w:p>
    <w:p w14:paraId="234F1E50">
      <w:pPr>
        <w:pStyle w:val="4"/>
        <w:keepNext w:val="0"/>
        <w:keepLines w:val="0"/>
        <w:pageBreakBefore w:val="0"/>
        <w:widowControl w:val="0"/>
        <w:kinsoku/>
        <w:wordWrap/>
        <w:overflowPunct/>
        <w:topLinePunct w:val="0"/>
        <w:autoSpaceDE/>
        <w:autoSpaceDN/>
        <w:bidi w:val="0"/>
        <w:adjustRightInd/>
        <w:snapToGrid/>
        <w:spacing w:line="640" w:lineRule="exact"/>
        <w:ind w:left="0" w:leftChars="0" w:firstLine="0" w:firstLineChars="0"/>
        <w:jc w:val="center"/>
        <w:textAlignment w:val="auto"/>
        <w:rPr>
          <w:rFonts w:hint="default" w:ascii="方正小标宋简体" w:hAnsi="方正小标宋简体" w:eastAsia="方正小标宋简体" w:cs="方正小标宋简体"/>
          <w:b/>
          <w:bCs/>
          <w:sz w:val="40"/>
          <w:szCs w:val="40"/>
          <w:lang w:val="en-US" w:eastAsia="zh-CN"/>
        </w:rPr>
      </w:pPr>
      <w:r>
        <w:rPr>
          <w:rFonts w:hint="eastAsia" w:ascii="方正小标宋简体" w:hAnsi="方正小标宋简体" w:eastAsia="方正小标宋简体" w:cs="方正小标宋简体"/>
          <w:b/>
          <w:bCs/>
          <w:sz w:val="40"/>
          <w:szCs w:val="40"/>
        </w:rPr>
        <w:t>2027年度电气材料</w:t>
      </w:r>
      <w:r>
        <w:rPr>
          <w:rFonts w:hint="eastAsia" w:ascii="方正小标宋简体" w:hAnsi="方正小标宋简体" w:eastAsia="方正小标宋简体" w:cs="方正小标宋简体"/>
          <w:b/>
          <w:bCs/>
          <w:sz w:val="40"/>
          <w:szCs w:val="40"/>
          <w:lang w:val="en-US" w:eastAsia="zh-CN"/>
        </w:rPr>
        <w:t>报价单</w:t>
      </w:r>
    </w:p>
    <w:tbl>
      <w:tblPr>
        <w:tblStyle w:val="5"/>
        <w:tblW w:w="1015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47"/>
        <w:gridCol w:w="1390"/>
        <w:gridCol w:w="4132"/>
        <w:gridCol w:w="699"/>
        <w:gridCol w:w="816"/>
        <w:gridCol w:w="988"/>
        <w:gridCol w:w="1483"/>
      </w:tblGrid>
      <w:tr w14:paraId="5563A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A4A2EE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pacing w:val="-17"/>
                <w:sz w:val="24"/>
                <w:szCs w:val="24"/>
                <w:lang w:val="en-US" w:eastAsia="zh-CN"/>
              </w:rPr>
              <w:t>序号</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77017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货物品名</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48F5B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规格型号</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C3ABFB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单位</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BB2270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预估数量</w:t>
            </w:r>
          </w:p>
        </w:tc>
        <w:tc>
          <w:tcPr>
            <w:tcW w:w="988" w:type="dxa"/>
            <w:tcBorders>
              <w:top w:val="single" w:color="000000" w:sz="4" w:space="0"/>
              <w:left w:val="single" w:color="000000" w:sz="4" w:space="0"/>
              <w:right w:val="single" w:color="000000" w:sz="4" w:space="0"/>
            </w:tcBorders>
            <w:noWrap/>
            <w:vAlign w:val="center"/>
          </w:tcPr>
          <w:p w14:paraId="35624DF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单价</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元</w:t>
            </w:r>
            <w:r>
              <w:rPr>
                <w:rFonts w:hint="eastAsia" w:ascii="Times New Roman" w:hAnsi="Times New Roman" w:eastAsia="方正仿宋简体" w:cs="Times New Roman"/>
                <w:b/>
                <w:bCs w:val="0"/>
                <w:sz w:val="24"/>
                <w:szCs w:val="24"/>
                <w:lang w:val="en-US" w:eastAsia="zh-CN"/>
              </w:rPr>
              <w:t>）</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BB20E2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lang w:val="en-US" w:eastAsia="zh-CN"/>
              </w:rPr>
            </w:pPr>
            <w:r>
              <w:rPr>
                <w:rFonts w:hint="eastAsia" w:ascii="Times New Roman" w:hAnsi="Times New Roman" w:eastAsia="方正仿宋简体" w:cs="Times New Roman"/>
                <w:b/>
                <w:bCs w:val="0"/>
                <w:sz w:val="24"/>
                <w:szCs w:val="24"/>
                <w:lang w:val="en-US" w:eastAsia="zh-CN"/>
              </w:rPr>
              <w:t>合计</w:t>
            </w:r>
            <w:r>
              <w:rPr>
                <w:rFonts w:hint="default" w:ascii="Times New Roman" w:hAnsi="Times New Roman" w:eastAsia="方正仿宋简体" w:cs="Times New Roman"/>
                <w:b/>
                <w:bCs w:val="0"/>
                <w:sz w:val="24"/>
                <w:szCs w:val="24"/>
                <w:lang w:val="en-US" w:eastAsia="zh-CN"/>
              </w:rPr>
              <w:t>金额</w:t>
            </w:r>
          </w:p>
          <w:p w14:paraId="02B290B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元</w:t>
            </w:r>
            <w:r>
              <w:rPr>
                <w:rFonts w:hint="eastAsia" w:ascii="Times New Roman" w:hAnsi="Times New Roman" w:eastAsia="方正仿宋简体" w:cs="Times New Roman"/>
                <w:b/>
                <w:bCs w:val="0"/>
                <w:sz w:val="24"/>
                <w:szCs w:val="24"/>
                <w:lang w:val="en-US" w:eastAsia="zh-CN"/>
              </w:rPr>
              <w:t>）</w:t>
            </w:r>
          </w:p>
        </w:tc>
      </w:tr>
      <w:tr w14:paraId="6A7B8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A125D9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58225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铜线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8D60B8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BVR1.5mm²450/750V单芯多股软铜线阻燃绝缘</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59F0FB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FC3083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9B8941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21612A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F881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1F5A18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366097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铜线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641EEF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BVR2.5mm²450/750V单芯多股软铜线阻燃绝缘</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0C064A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4749F2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03C8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kern w:val="2"/>
                <w:sz w:val="24"/>
                <w:szCs w:val="24"/>
                <w:lang w:val="en-US" w:eastAsia="zh-CN" w:bidi="ar-SA"/>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1905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kern w:val="2"/>
                <w:sz w:val="24"/>
                <w:szCs w:val="24"/>
                <w:lang w:val="en-US" w:eastAsia="zh-CN" w:bidi="ar-SA"/>
              </w:rPr>
            </w:pPr>
          </w:p>
        </w:tc>
      </w:tr>
      <w:tr w14:paraId="74454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8135A9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BD49CB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铜线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D137A5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BVR4mm²450/750V单芯多股软铜线阻燃绝缘</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9E8321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D61638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6935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kern w:val="2"/>
                <w:sz w:val="24"/>
                <w:szCs w:val="24"/>
                <w:lang w:val="en-US" w:eastAsia="zh-CN" w:bidi="ar-SA"/>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9F6F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kern w:val="2"/>
                <w:sz w:val="24"/>
                <w:szCs w:val="24"/>
                <w:lang w:val="en-US" w:eastAsia="zh-CN" w:bidi="ar-SA"/>
              </w:rPr>
            </w:pPr>
          </w:p>
        </w:tc>
      </w:tr>
      <w:tr w14:paraId="6FC79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9C336D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E78011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铜线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E6311E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BVR6mm²450/750V单芯多股软铜线阻燃绝缘</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C8076E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E0B9CB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FCBBFC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ACC300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B7B5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F5A6AA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D89B7D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铜线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02A884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BVR10mm²450/750V单芯多股软铜线阻燃绝缘</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16EEC5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7BAE0E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5E1E92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E07AD1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843F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1A99EA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8A1C8F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铜线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D2A187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BVR16mm²450/750V单芯多股软铜线阻燃绝缘</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9115C9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B7198D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5E3844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62EF8B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DA7A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29A2DA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FDED2A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护套线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0B892E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BVVB-2×1.5mm²300/500V铜芯聚氯乙烯绝缘护套扁电线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4C7C8D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BE09D2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3C0E06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D68A5A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8BAA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5F9A9F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8C0F7C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护套线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C2D151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BVVB-2×2.5mm²300/500V铜芯聚氯乙烯绝缘护套扁电线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D53757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4DE295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70D296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7B6421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6604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ADB8F1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694EA0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护套线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D7CAFC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BVVB-2×4mm²300/500V铜芯聚氯乙烯绝缘护套扁电线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69383D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5D6FC5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C801ED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A7DCD6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8080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AF696F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0ABBEA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护套线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CEA2FE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BVVB-2×6mm²300/500V铜芯聚氯乙烯绝缘护套扁电线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0C78EB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97F000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B83D43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A84875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980C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C95796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187B7D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0B825B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RVV2×0.75mm²300/300V软护套线铜芯聚氯乙烯绝缘软电缆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37794B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7E0A97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CF96C8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2C2A4C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56EF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C0FE73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E97542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B17D18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RVV2×1.0mm²300/300V软护套线铜芯聚氯乙烯绝缘软电缆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77C5A8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B24E2F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C276D8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C1CF16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515F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042595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FA276B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9029A4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RVV2×1.5mm²300/500V软护套线铜芯聚氯乙烯绝缘软电缆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1EBF97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7CCEB0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6C0C9E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3122FD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6839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03B326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F4D3FD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BC6826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RVV2×2.5mm²300/500V软护套线铜芯聚氯乙烯绝缘软电缆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069B8C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EBD862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6F54B2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E87684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5148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A994F5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3F03D6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1AC09B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RVV2×4mm²300/500V软护套线铜芯聚氯乙烯绝缘软电缆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2752FC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737D62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4E72F1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59AB5A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C802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C6D4D5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467CA6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A75859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RVV3×2.5mm²300/500V软护套线铜芯聚氯乙烯绝缘软电缆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F6FEFB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E85D35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98BA09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FD8D23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1DA3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CA0AB0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0EE901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B255CC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RVV3×6mm²300/500V软护套线铜芯聚氯乙烯绝缘软电缆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22B484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F460F5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1E75EF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EEABD1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01C2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51BA38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A6C0A0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D0DC9E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RVV3×1.5mm²+1×1.0mm²300/500V软护套线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CCF996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FDBEEE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885AFE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F5A2B0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48EB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95BF86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7869D2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3F5D79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RVV3×2.5mm²+1×1.5mm²300/500V软护套线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7751E4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03732E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C09A65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EFFC2E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F9A1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38DBEA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382BB3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7F7C5D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RVV3×4mm²+1×2.5mm²300/500V软护套线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0DBD29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514F4B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E5AF45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AA0EB6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FD2E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DBDC01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E82574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电缆</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19F845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RVV3×6mm²+1×4mm²300/500V软护套线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376FC7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33F5FB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5D0E51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E60721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7578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456C43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25B40E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9C0745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1P10A分断能力4.5kA导轨安装小型断路器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A970A3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AE518D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89E389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0B846B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DB05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85C0E6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50FDFF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6FE90E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1P16A分断能力4.5kA导轨安装小型断路器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4B23A6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ECFC99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ABE14C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B317DA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7CB1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99B1DA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31C0FA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C6A44D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1P20A分断能力4.5kA导轨安装小型断路器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5EE332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DE3E5E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98201A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99F056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3C96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931500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76DC8C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8F93C9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1P25A分断能力4.5kA导轨安装小型断路器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DD72F3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31D344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4DC0D3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7E211C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0D1C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A2E939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A5DC6D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A942A1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1P32A分断能力4.5kA导轨安装小型断路器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2B15FE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F32F84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CADE63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55798C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4347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9CD647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A59820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34DBDB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1P40A分断能力4.5kA导轨安装小型断路器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32DF9C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A5BAE8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7EECB2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68F55D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E4C6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9B5F99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DDC428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BDE420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1P63A分断能力4.5kA导轨安装小型断路器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D839E3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E77643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D3A8DE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ECA7B2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70B1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D97AB2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B8AE9D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CA2D9F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2P10A分断能力4.5kA导轨安装小型断路器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BB84EE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D39CEA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DB104D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B488F2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4EF7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0007C2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16E962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6DFDD9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2P16A分断能力4.5kA导轨安装小型断路器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C7DACF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8CEDF1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F279D2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EAE864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38A9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72F8F3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51120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36877C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2P20A分断能力4.5kA导轨安装小型断路器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714526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482924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C1E1B7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6B862D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7278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068AB3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3F779F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A94042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2P25A分断能力4.5kA导轨安装小型断路器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C9C63E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2CF7A2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DFEDDA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4DE02B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D12D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A1E17E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F26C0B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2F135F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2P32A分断能力4.5kA导轨安装小型断路器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F40121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273016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B35891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379F22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EC4D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F88CBC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EB8B2C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8AF528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2P40A分断能力4.5kA导轨安装小型断路器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D4FE9A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51D363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C79E22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90FA5D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1248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E2ED8F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D20177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32C780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2P60A分断能力4.5kA导轨安装小型断路器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841CB4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3B9B6C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2ED657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E55BE4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D6BB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4038A7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C66FAE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EB7307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1P100A分断能力6kA导轨安装小型断路器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AA4953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27D72D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A014EA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399F54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6518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9848B7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BFDEAD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1452D1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2P100A分断能力6kA导轨安装小型断路器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AF7D0E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33CD2B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861121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F81CD4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8FFE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15460C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E02038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957AF8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3P16A分断能力4.5kA导轨安装小型断路器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314C16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188DC8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1F7FE2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3C0B11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DEA6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3A9D2C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FDFF1F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E6A0EA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3P20A分断能力4.5kA导轨安装小型断路器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9AAC8A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C10A38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FFBB7C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C584C1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326D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B36790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BEB0F5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CCB766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3P25A分断能力4.5kA导轨安装小型断路器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93B262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7D0B81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A72EED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3B3201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81BD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FF17F5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93F47A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61E560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3P40A分断能力4.5kA导轨安装小型断路器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CE175A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32784E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A39AC9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C02BCD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AD5D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5EE7CD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07D033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48762C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3P60A分断能力4.5kA导轨安装小型断路器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106D5C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A68E92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8AACAD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F2732D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8972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DB279E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D2668C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EFDCB4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3P100A分断能力6kA导轨安装小型断路器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605292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70B303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7A5183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937FBD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1882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E18AC9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7E3B01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499CA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4P16A分断能力4.5kA导轨安装小型断路器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C2D83D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5072FB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2231D6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3A76FF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9D03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33667A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6E0EAE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51873C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4P20A分断能力4.5kA导轨安装小型断路器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8214B9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E445C0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A5F76F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6F768B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C1C3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7AD844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CA22B6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F2C8C6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4P25A分断能力4.5kA导轨安装小型断路器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C19544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D0DC53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E74106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055D99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884B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D9CBE1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38A9CA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448E70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4P32A分断能力4.5kA导轨安装小型断路器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22C57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54183B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C78DD6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292ACA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4B5E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7EAFD7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2A9701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EFFBEA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4P40A分断能力4.5kA导轨安装小型断路器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9A5C5C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7FAFB4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A1CB31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9FC252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B3E9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14795E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0467BB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192142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4P60A分断能力4.5kA导轨安装小型断路器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739E36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56FB95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7839E3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8D789F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0C1D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1C1424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74987D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空气开关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E92D23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4P100A分断能力6kA导轨安装小型断路器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33FD78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AC2B39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5C31BE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29C77A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3734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A137FC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D25BBB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0E8F6D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1P+N16A30mA分断能力4.5kA导轨安装漏电保护开关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2ACF8B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3BB9FE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31005D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AB74E6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A927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531BC7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7BEB05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8CD0DC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1P+N25A30mA分断能力4.5kA导轨安装漏电保护开关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077CE7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90321D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223FF7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245E83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0ED2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2457F8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4B686E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7844E0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1P+N32A30mA分断能力4.5kA导轨安装漏电保护开关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2EB644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34F125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C41230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7A9BF3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B5B8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9FDCD8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DACC4F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4E4491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1P+N60A30mA分断能力4.5kA导轨安装漏电保护开关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FCA915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0FD9D5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0C0D60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C762E2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1009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689042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048265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0ABC36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2P16A30mA分断能力4.5kA导轨安装漏电保护开关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CB89FE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1C3E02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07165C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78EE08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6DB4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7C7876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E1EF39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2ADEFF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2P25A30mA分断能力4.5kA导轨安装漏电保护开关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C4D5D9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5D187A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9002D4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B42C08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EE64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3A0F6F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8D4BF0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26FBB1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2P32A30mA分断能力4.5kA导轨安装漏电保护开关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9498C3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4F4F0C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BDC25A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1D9299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9D41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68BC03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A42961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02A376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2P60A30mA分断能力4.5kA导轨安装漏电保护开关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430D79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9802A2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1C4107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C2E1B1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3008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CD488B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578AF9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6253C3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3P16A30mA分断能力4.5kA导轨安装漏电保护开关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D5F53E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5F815B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9DB528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AD46EB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8CDC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B7040B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878781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83E932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3P25A30mA分断能力4.5kA导轨安装漏电保护开关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D9DA89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36F8E6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A6B8D0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C16CA9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A5E7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5AF364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090DB6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823B5E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3P32A30mA分断能力4.5kA导轨安装漏电保护开关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A6A9D8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740196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2AFF28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C549A9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F1B9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A6FEB7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CDA7C0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E9744E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3P60A30mA分断能力4.5kA导轨安装漏电保护开关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60E458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BD95D9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CB2303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E30D30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0437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58B1C9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E25C27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959389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1P+N100A30mA分断能力6kA导轨安装漏电保护开关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ED3853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4D16BE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4FA249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2E667B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5241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E8DD76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2D5AD7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6E2B6D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2P100A30mA分断能力6kA导轨安装漏电保护开关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918008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2B1DE4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4AB3C0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B1C846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5167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4B9BAF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2FE879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C55AA7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3P100A30mA分断能力6kA导轨安装漏电保护开关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60AB55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12EFDA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D24F9F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DD8F51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F4E6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910DC4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B7E317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576595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4P16A30mA分断能力4.5kA导轨安装漏电保护开关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DD41CD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A04120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244DFD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A9D8A8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D0F2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4AD693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67FE9E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0A3303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4P25A30mA分断能力4.5kA导轨安装漏电保护开关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BBB84B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EC780F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E969CB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5557F2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8634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0AF8E4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2C1A63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098438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4P32A30mA分断能力4.5kA导轨安装漏电保护开关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E706D5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2A298E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28220C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94E30D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AC10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0777B0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78D80D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73391C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4P60A30mA分断能力4.5kA导轨安装漏电保护开关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E273DF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837F8D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EFDF04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6D0C43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55C8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912E09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C832CF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2D9B8B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4P100A30mA分断能力6kA导轨安装漏电保护开关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F832A6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CAD2C0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707D09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585A79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D3EB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30A07B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B46811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塑壳断路器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FCE66E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3P100A额定电压380V分断能力25kA热磁脱扣固定式</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FFEF1D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17ED58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94640D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D20913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DDBF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AF39C7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410F9D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塑壳断路器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B0C67F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3P160A额定电压380V分断能力25kA热磁脱扣固定式</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638971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5E20C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E49C6D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53F11C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B259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F03B42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A828C8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塑壳断路器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35B3C2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3P200A额定电压380V分断能力25kA热磁脱扣固定式</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BDFD79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195AA6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6927AC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4D90EC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9ECA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EF74C0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1614FE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塑壳断路器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B4ED67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3P250A额定电压380V分断能力25kA热磁脱扣固定式</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1AE565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CE02CD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14B997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7D046A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6117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99AD4A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1BC15C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塑壳断路器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AEB685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3P400A额定电压380V分断能力25kA热磁脱扣固定式</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56000D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170702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D865AD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643884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EC50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04FA7B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D7E0C2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塑壳漏电断路器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A91700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4P100A额定电压380V分断能力25kA30mA热磁脱扣</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B854E3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D0732A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540F3A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3BCA5A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5162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A7A1FE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A3702D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塑壳漏电断路器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E562D2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4P160A额定电压380V分断能力25kA30mA热磁脱扣</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105B0D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FACDDB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4343C6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3A9B72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83FA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5294B7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0D563A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塑壳漏电断路器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5E1723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4P200A额定电压380V分断能力25kA30mA热磁脱扣</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C92734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187126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82D6F5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B4007E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5960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0C1D64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79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4C87E1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塑壳漏电断路器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46C7C6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4P250A额定电压380V分断能力25kA30mA热磁脱扣</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C585DA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77A60D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1B486D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A7B493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D68A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EFC312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A17D2E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塑壳漏电断路器</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6D6530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4P400A额定电压380V分断能力25kA30mA热磁脱扣</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5B187F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9E5FEA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CDF723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02D589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9A56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C620E8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17AFA5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灯泡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7C2E52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LED球泡E27螺口3W色温6500K白光全塑</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9019A0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FAF040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4C856E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C1F7DF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C26F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76E931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6F7B53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灯泡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CBDDFA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LED球泡E27螺口5W色温6500K白光全塑</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180E8F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7C6610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27B07F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B53F5F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8DA8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D389AD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2E2937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灯泡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82A43D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LED球泡E27螺口10W色温6500K白光全塑</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1DD103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B6296E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E748A9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9AB292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DFAC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0CC15B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CCF180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灯泡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25B23D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LED球泡E27螺口15W色温6500K白光全塑</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F9AAD8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42DBF7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1ED4C0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4D41D2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C2C9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2C815F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08919B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灯泡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C94F71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LED球泡E27螺口20W色温6500K白光全塑</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DAD302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E1250E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920213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26E502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15AD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18CDD8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EF1D4F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灯泡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A6E834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LED球泡E27螺口30W色温6500K白光全塑</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AF8425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541538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44E2C1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DA9F48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2974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7CFE37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F8B18D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灯管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A4FFC1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LED日光灯管T80.6米8W色温6500K白光玻璃</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689F9E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根</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175FC9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F4686A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B29667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FDAF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3E1CA5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7F7A9E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灯管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4D8C20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LED日光灯管T81.2米18W色温6500K白光玻璃</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BA7255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根</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08077C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8F7C27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D52EE5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0164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A54239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2B7A89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一体化带支架</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96DB51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LED一体化支架灯T54W-16W可调色温6500K含支架</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E01AD7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483589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C44EFC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8E8DEE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C888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73A1E5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652CDA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嵌入式平板灯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6A4F09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LED平板灯300×300mm25W色温6500K白光铝边框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914805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CD96D1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E9A746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E325D6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D916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5531BF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7F9569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嵌入式平板灯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EF0871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LED平板灯300×600mm50W色温6500K白光铝边框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591C7E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287304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64523C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88EDCD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40C8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F44394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27C522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嵌入式平板灯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D5B19E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LED平板灯600×600mm42W色温6500K白光铝边框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D1C191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FCD969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E5F193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76FFFB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91CF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6E3541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BD47CF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管道吸顶扇</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0371AD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吸顶式管道换气扇250mm风量</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200m³/h金属面板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FA8718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AF9D4A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5951D2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13A143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3FDE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F155B6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217FB6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管道吸顶扇</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3492B7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吸顶式管道换气扇300mm风量</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300m³/h金属面板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1AC37D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3E59D5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A42AF5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7BE78D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A47F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D858BA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C37BF8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lang w:val="en-US" w:eastAsia="zh-CN"/>
              </w:rPr>
            </w:pPr>
            <w:r>
              <w:rPr>
                <w:rFonts w:hint="default" w:ascii="Times New Roman" w:hAnsi="Times New Roman" w:eastAsia="方正仿宋简体" w:cs="Times New Roman"/>
                <w:b/>
                <w:bCs w:val="0"/>
                <w:spacing w:val="-6"/>
                <w:sz w:val="24"/>
                <w:szCs w:val="24"/>
                <w:lang w:val="en-US" w:eastAsia="zh-CN"/>
              </w:rPr>
              <w:t>塑料排气扇</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C0C5AE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窗式换气扇250mm风量</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200m³/hABS塑料面板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1607B9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EB6C57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F1EA61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5A0C9E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DE3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EA354F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C866CC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lang w:val="en-US" w:eastAsia="zh-CN"/>
              </w:rPr>
            </w:pPr>
            <w:r>
              <w:rPr>
                <w:rFonts w:hint="default" w:ascii="Times New Roman" w:hAnsi="Times New Roman" w:eastAsia="方正仿宋简体" w:cs="Times New Roman"/>
                <w:b/>
                <w:bCs w:val="0"/>
                <w:spacing w:val="-6"/>
                <w:sz w:val="24"/>
                <w:szCs w:val="24"/>
                <w:lang w:val="en-US" w:eastAsia="zh-CN"/>
              </w:rPr>
              <w:t>塑料排气扇</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FB581E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窗式换气扇300mm风量300m³/hABS塑料面板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1E3395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BDE04B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3E02BE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18FE5A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DCA3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536FC0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7040CD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铁排气扇</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ECB3C1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窗式换气扇300mm风量</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300m³/h金属面板带百叶</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78D299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C5509A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C906A1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76CB90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4CC3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3BA67C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035C9F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铁排气扇</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F559BD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窗式换气扇350mm风量</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400m³/h金属面板带百叶</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411927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EE5FF0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2AB5F0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997926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12F1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74FDE7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99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C221CB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集成吊顶吸顶扇</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1664EE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集成吊顶专用换气扇250mm适用300×300mm扣板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A4E4B9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4AE9E7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A3EFFB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D856CD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A75D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862B9F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801C48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一开双控</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59F085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86型10A250V荧光按键双控开关白色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476D3F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E8AFC0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7F2FB5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7F0723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6B24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5AE65D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09CF01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二开双控</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DE7856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86型10A250V荧光按键双控开关白色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4F97EA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9CB6C4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6F5281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323155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540D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6C26DD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3CF082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三开双控</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3D7540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86型10A250V荧光按键双控开关白色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35EB85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A9971F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7AD274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F4B65D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3377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10AFFE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8129E5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四开双控</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FA8C42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86型10A250V荧光按键双控开关白色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F3EB72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5D74FD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F6E1AE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BFA309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30B9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7"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1F62AE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7DAD09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一开五孔插座</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3A886B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86型10A250V带开关五孔插座白色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2866B1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876C79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60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4AD7D8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93E998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D4A7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A0BC6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D9DC53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空调插座</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00EF3B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pacing w:val="-11"/>
                <w:sz w:val="24"/>
                <w:szCs w:val="24"/>
                <w:lang w:val="en-US" w:eastAsia="zh-CN"/>
              </w:rPr>
              <w:t>86型16A250V三孔插座白色大功率专用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321DED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5512DB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30B847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6BA708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3A2E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D3ADF5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85E6B1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五孔插座</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C7C184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86型10A250V五孔插座白色安全门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950738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BA6939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B47444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0C6E72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B39E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4EF0D1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441D87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七孔插座</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F3F709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86型10A250V七孔插座（二三插）白色安全门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AD5CC6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9D4C34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20C032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8023D0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4E75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EBE553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C6CDC7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阻燃线管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523A24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PVC阻燃电工套管φ16mm壁厚</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1.2mm4米/根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71108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4ACA98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23ACB5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4FAC0C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490F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EA9542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023CBE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阻燃线管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469BB8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PVC阻燃电工套管φ20mm壁厚</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1.3mm4米/根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345738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20C04B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D1633D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3060A2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9604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A3A49B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87E3A9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阻燃线管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C622B2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PVC阻燃电工套管φ25mm壁厚</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1.5mm4米/根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C92EF0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A70462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2D4214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A2E4F3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E3DC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C7F28E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BFD7C6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槽板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144CCF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PVC线槽24×14mm阻燃白色2米/根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E13031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根</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5BC2E6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F23192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ECFD7D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8388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6DC2A7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0CA1E9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槽板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7FE691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PVC线槽39×19mm阻燃白色2米/根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FA7448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根</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D7DAC4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784A0B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E70E72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45D0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A3C4BF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5E2A6F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槽板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906B0C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PVC线槽60×22mm阻燃白色2米/根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A2794B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根</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01667F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67BE16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3F4EF3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F746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0E0C73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3C9F46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槽板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E9AA33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PVC线槽60×40mm阻燃白色2米/根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2BFBE0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根</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223452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407F5D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B10634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BB3A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0FF92E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544309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槽板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E84D61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PVC线槽80×40mm阻燃白色2米/根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B0C594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根</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BC8E62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9EE363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708DC1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80AA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ABFDAB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B1736A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槽板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831ECA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pacing w:val="-6"/>
                <w:sz w:val="24"/>
                <w:szCs w:val="24"/>
                <w:lang w:val="en-US" w:eastAsia="zh-CN"/>
              </w:rPr>
              <w:t>PVC线槽100×40mm阻燃白色2米/根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CE17CA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根</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766393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25DD46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8BA13A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AF3C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70968E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FB8E04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安全出口指示牌</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F80D99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LED消防应急指示灯220V50Hz单面不锈钢边框</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616135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DF73AD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58C389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79E83E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F4C1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C1E4FE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383AF2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pacing w:val="-6"/>
                <w:sz w:val="24"/>
                <w:szCs w:val="24"/>
                <w:lang w:val="en-US" w:eastAsia="zh-CN"/>
              </w:rPr>
              <w:t>应急双头灯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6C2F9A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LED双头消防应急灯220V50Hz带电池金属外壳</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1BAE5E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F8396A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34E907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2D99BF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B6CE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6DBDD0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119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F0DDB0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多孔无线排插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19E918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双排排插10A250V带总控开关无线4位以上</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5893B8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FD0CDD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9CF15F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874270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E169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504412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E5E544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多孔无线排插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A46476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单排排插10A250V带总控开关无线3位以上</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3597B5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697E9D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B6FE99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7EA495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0C6E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02452B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8170DC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多孔无线排插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82D046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单排排插16A250V大功率无开关无线空调专用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F35FB1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7D77D9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9B91F7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F0759C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C7E3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85705F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D83F9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多孔无线排插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C70994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单排排插10A250V带总控开关无线4位以上</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3E364D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074E00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EF5DA4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24997F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3CAE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09778E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249D74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多孔无线排插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2F826C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pacing w:val="-6"/>
                <w:sz w:val="24"/>
                <w:szCs w:val="24"/>
                <w:lang w:val="en-US" w:eastAsia="zh-CN"/>
              </w:rPr>
              <w:t>单排排插10A250V无开关无线3位以上</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322E92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5EDF9E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FB6601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739AD1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FEAD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3F1030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22DE2C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LED灯芯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BB9414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LED模组灯板18W磁吸式色温6500K白光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DC81BE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DEAD3D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1300B3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FCB707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DAC3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64A41C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D1E324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LED灯芯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B77FE0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LED模组灯板24W磁吸式色温6500K白光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4FD599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5538B4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B8EE66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B6F858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CCC9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D0DADF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32A139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LED灯芯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33CE7A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LED模组灯板36W磁吸式色温6500K白光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EAC66F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1EA66C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CA1808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4A7F99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A3EB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3D6292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06F62B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LED灯芯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0A1377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LED模组灯板48W磁吸式色温6500K白光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DB1EE4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20B53E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C3C0AB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9E0F9A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CB87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D926FE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FCA0C5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条形灯组</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7B9924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LED条形灯16W色温6500K白光含驱动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C18EEB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组</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79AD30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62AFEF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AD847E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8DA1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2F7FBA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3180AA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条形灯组</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49AC2E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LED条形灯24W色温6500K白光含驱动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BADE37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组</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B23793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2CEF9F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4424FA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3BF6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1B347A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CBAC68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条形灯组</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BC7927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LED条形灯45W色温6500K白光含驱动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1D228D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组</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86E7D2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F1E0E8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4A6A0C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786C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7896F3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2DFC56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明装底盒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2959B1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86型明装接线盒PVC阻燃白色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A19FDE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46A09D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C1F731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929842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B69A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071CCB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66083E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暗装底盒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A7C159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pacing w:val="-6"/>
                <w:sz w:val="24"/>
                <w:szCs w:val="24"/>
                <w:lang w:val="en-US" w:eastAsia="zh-CN"/>
              </w:rPr>
              <w:t>86型暗装接线盒PVC阻燃带金属耳朵</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B6F1A0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00FE62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ABB837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AF6496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3506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F8D8D7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4CDCF2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20管卡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E701DA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PVC线管卡φ20mm钉式白色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9BC666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D02CAE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3000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4455F5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F47428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D510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18A892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AFA051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16管卡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30B5E2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PVC线管卡φ16mm钉式白色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D2E2C8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A39AEF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E6C597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4F284B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81B0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CE8DA2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B012FD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25管卡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ADC1B4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PVC线管卡φ25mm钉式白色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64C01A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C89524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027C58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68AD2C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57A4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403DB1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A29336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32管卡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CAB490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PVC线管卡φ32mm钉式白色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EE236C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8F6061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9B54CB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C0F270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B3F2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97BB1A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194349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50管卡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C6FA59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PVC线管卡φ50mm钉式白色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EF7EFA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C3C39F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D076C6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7A766B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9948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206243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10EB50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20直接</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9ACA20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PVC线管直接头φ20mm白色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3A202B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BB6070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9BEF69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E33BE2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64A6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561562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139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601EBE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16直接</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EEA616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PVC线管直接头φ16mm白色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7BF8D7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AC00E9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F700B9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8B22F9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8F03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0C6F8C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5A9BF4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25直接</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F7CF69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PVC线管直接头φ25mm白色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19ECDA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6BAAE7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EA3F72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7951B2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2DD1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BFCA24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3FC649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32直接</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39C758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PVC线管直接头φ32mm白色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07C6F6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6F03DD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D30637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2A9277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E27D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648268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7DC915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50直接</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3FB022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PVC线管直接头φ50mm白色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024708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A27DD9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253CB2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A1D89F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F119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E3BE08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F3B190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16弯头</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8E9432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PVC线管弯头φ16mm90°白色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7BB27A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34CB7E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3121F4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ABA0F8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D5E8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DE3B8E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3167BC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20弯头</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68955F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PVC线管弯头φ20mm90°白色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AD16AC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2E94C5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9CC919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33E8A3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1D15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560F69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37AEBF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25弯头</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49529C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PVC线管弯头φ25mm90°白色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0DA35C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8D62CC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7236AE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3FFD7F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A03E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BCFB78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90E6FB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32弯头</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B214F9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PVC线管弯头φ32mm90°白色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100041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A9BAB7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F8D2EA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A069AD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E295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0A6304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37A333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50弯头</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37FBE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PVC线管弯头φ50mm90°白色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2EFA95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C991A0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6CBCE7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9EADFB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1E6D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CF9CFB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5DBFD1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16三通</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540718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PVC线管三通φ16mm90°白色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DF2822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E8A9EA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3ED9C6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BA9C4B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5287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7B66FE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149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9295AF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20三通</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FFED76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PVC线管三通φ20mm90°白色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7B2A6A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166796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0B9BC3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C05BE7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B03C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95B507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1099E6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25三通</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408124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PVC线管三通φ25mm90°白色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CA11B6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4D661F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EE45BD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B13363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60D5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E879EB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605F63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32三通</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C61053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PVC线管三通φ32mm90°白色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9FD43D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C24B79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E89513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F7E43F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C1A4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638289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9B593A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50三通</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EC72C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PVC线管三通φ50mm90°白色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17E45D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A386BC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72674A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B6CA64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0FAC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300E37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D605EA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20圆三通</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2B4A0A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PVC线管圆三通φ20mm白色接线盒用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10C0FF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B589D9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3BE921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EA935F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9153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B5DE3C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3B5641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20圆四通</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C6FC6B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PVC线管圆四通φ20mm白色接线盒用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69A0FA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CF9523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A867AE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B6B430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191E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0DF89B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2E7708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16圆三通</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5893EE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PVC线管圆三通φ16mm白色接线盒用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533838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5AB0D9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90EF56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C7BB68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7F6C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C3B5E7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4578C3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16圆四通</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195F75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PVC线管圆四通φ16mm白色接线盒用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BD49F5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2CBBDD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4A8CB9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66B4CC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9F5A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878887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800667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绝缘胶布</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CB29F9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PVC电气绝缘胶带黑色18米/卷阻燃</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4B1B5F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卷</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EA88FA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480075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174DCE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C336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9CCA67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4D5DD0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时控开关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778934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微电脑时控开关220V导轨式可设置16组定时</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0C7F6E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975C03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061890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EF8931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BF0A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2C931D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159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F38386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黄腊管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7745ED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黄腊管φ8-20mm耐高温绝缘套管</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11E78A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根</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56D7D8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6C4DB2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6EADD5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C234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255334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8FF809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燕尾螺丝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F254D3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自攻燕尾螺丝M3.5长度15-35mm碳钢镀锌</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A0FB82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盒</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C36290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0B4C2C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03C52A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DE32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01A3EA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15ECC1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塑膨胀</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F0334E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塑料膨胀管φ6mm含配套自攻螺丝</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33B952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袋</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BCC326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36F292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75E44C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60F7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91F5C4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4F8529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塑膨胀</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605D71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塑料膨胀管φ8mm含配套自攻螺丝</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1C0D50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袋</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23E612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F68094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DB542C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A448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FDB9AD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2BE5A1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塑膨胀</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B0B590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塑料膨胀管φ10mm含配套自攻螺丝</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7057DE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袋</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70772E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277947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681093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14F5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61BB98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FAA8C0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线卡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9D3729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圆形塑料线卡7-10号白色含钢钉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FB5D3D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盒</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C3B6ED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FA0305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C48066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FE52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B88731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A463DF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自攻丝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EBCAE7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自攻螺丝长度15-50mm碳钢镀锌</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295337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KG</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B386C8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C070D7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392E02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F687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CCCEBD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946C3E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暗装空开箱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05F932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暗装配电箱2-3位铁制带盖板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D5C1F7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9625FF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E44C2B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40F7DE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92CE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94EA92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F8E3E4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暗装空开箱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B09AED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暗装配电箱4-6位铁制带盖板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0892BD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14B150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1F91F1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7A6354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CCD6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90681D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50C960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暗装空开箱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B01BBD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暗装配电箱7-10位铁制带盖板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F4190D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B3965A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6BC1E0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582D8E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7FC5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6047FF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169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072C97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暗装空开箱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933237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暗装配电箱11-14位铁制带盖板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2DA567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720F95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F9A65C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2A1956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170B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DECFF6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04AEBD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暗装空开箱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766DB9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暗装配电箱15-18位铁制带盖板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34E47D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DA8F64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BA149E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462F5F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AB51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720A9C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AF387C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暗装空开箱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124BFF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暗装配电箱19-22位铁制带盖板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EEE5CB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D518AF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EA1DFF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229648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C0AE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2E1AAC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DB9F75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明装空开箱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9F6ECB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明装配电箱4位铁制带盖板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A87B66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F9F6A3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E45234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5ECA15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0A53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19B8AA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3EB88D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明装空开箱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AEC9E2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明装配电箱6位铁制带盖板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6F1ADE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B986EE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49AAAE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4904BD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AFF1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2479A7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E59760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明装空开箱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CA2324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明装配电箱8位铁制带盖板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D0BE09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67509E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840B8F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D0809F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9731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B2B29A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AA4872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明装空开箱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960717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明装配电箱10位铁制带盖板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3F2D03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27D2EB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200DA4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36BE16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2694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2E89A4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5B2AA6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明装空开箱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A90CA1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明装配电箱12位铁制带盖板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D3434E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CFB458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213722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E0EAD0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198E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0023EB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297D6E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明装空开箱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9EA06B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明装配电箱15位铁制带盖板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CB9770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7F8A9A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331D55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641292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E428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B49F9F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BC09AE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暗装空开箱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EACEC0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暗装配电箱双排28位铁制带盖板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0576A8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8F6560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E334E4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1E3452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D866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F2CBD0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179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C93305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6"/>
                <w:sz w:val="24"/>
                <w:szCs w:val="24"/>
              </w:rPr>
            </w:pPr>
            <w:r>
              <w:rPr>
                <w:rFonts w:hint="default" w:ascii="Times New Roman" w:hAnsi="Times New Roman" w:eastAsia="方正仿宋简体" w:cs="Times New Roman"/>
                <w:b/>
                <w:bCs w:val="0"/>
                <w:spacing w:val="-6"/>
                <w:sz w:val="24"/>
                <w:szCs w:val="24"/>
                <w:lang w:val="en-US" w:eastAsia="zh-CN"/>
              </w:rPr>
              <w:t>暗装空开箱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381B33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暗装配电箱双排36位铁制带盖板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2B0885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09A7E2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30E880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DC0EE7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981A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1FDD96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FA1054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配电箱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734E8F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单相电表箱单表位铁制户外防雨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B9F712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B4244F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9B3B4B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AFBAAD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452E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FAE8F3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C5D2CB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配电箱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9276C0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配电箱300×400mm铁制明装带底板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C23AA9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AC5DAE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DF26EA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67C861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C451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EC7430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306C47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配电箱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F23789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配电箱400×500mm铁制明装带底板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08B394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B80D76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8F9211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7EB083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AB77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2FBD3B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D5BDA7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配电箱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0F3892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配电箱500×600mm铁制明装带底板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E03905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4DB753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221AA3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E9D84C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05C2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81F1A9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B32C07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配电箱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D538EF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配电箱600×800mm铁制明装带底板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09217B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5000B3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03206A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D9EE6B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81A7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8783AA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31F9C7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配电箱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5AA56C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pacing w:val="-6"/>
                <w:sz w:val="24"/>
                <w:szCs w:val="24"/>
                <w:lang w:val="en-US" w:eastAsia="zh-CN"/>
              </w:rPr>
              <w:t>配电箱1000×1200mm铁制明装带底板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A34D8B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3B5156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61EDDD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5E794E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C617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7ABDF1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9648B5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弱电箱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50BCFA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11"/>
                <w:sz w:val="24"/>
                <w:szCs w:val="24"/>
              </w:rPr>
            </w:pPr>
            <w:r>
              <w:rPr>
                <w:rFonts w:hint="default" w:ascii="Times New Roman" w:hAnsi="Times New Roman" w:eastAsia="方正仿宋简体" w:cs="Times New Roman"/>
                <w:b/>
                <w:bCs w:val="0"/>
                <w:spacing w:val="-11"/>
                <w:sz w:val="24"/>
                <w:szCs w:val="24"/>
                <w:lang w:val="en-US" w:eastAsia="zh-CN"/>
              </w:rPr>
              <w:t>弱电信息箱300×400mm铁制含模块支架</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B7715B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DE97B3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1B536B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7947CA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2147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77B985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D1D8D4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弱电箱</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0723B5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pacing w:val="-11"/>
                <w:sz w:val="24"/>
                <w:szCs w:val="24"/>
              </w:rPr>
            </w:pPr>
            <w:r>
              <w:rPr>
                <w:rFonts w:hint="default" w:ascii="Times New Roman" w:hAnsi="Times New Roman" w:eastAsia="方正仿宋简体" w:cs="Times New Roman"/>
                <w:b/>
                <w:bCs w:val="0"/>
                <w:spacing w:val="-11"/>
                <w:sz w:val="24"/>
                <w:szCs w:val="24"/>
                <w:lang w:val="en-US" w:eastAsia="zh-CN"/>
              </w:rPr>
              <w:t>弱电信息箱200×300mm铁制含模块支架</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07952D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20CAF8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792410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CFBE98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F2EF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F57C16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03D704B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pacing w:val="-6"/>
                <w:sz w:val="24"/>
                <w:szCs w:val="24"/>
                <w:lang w:val="en-US" w:eastAsia="zh-CN"/>
              </w:rPr>
              <w:t>高压自粘带</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FA9E73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高压自粘橡胶带10kV耐高温防水</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8A6836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卷</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1F2E3D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E11930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B85A72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E821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AB6D54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189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11E9A9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钢丝钳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8B6183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钢丝钳8寸铬钒钢双色手柄</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0E78B7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把</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4C11E2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EFE3AD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915D13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5F63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148C8F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BFE7E0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尖嘴钳</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393F1F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尖嘴钳6寸铬钒钢双色手柄</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7D34AB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把</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0D56ED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949B1B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8275F5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7066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108555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977D0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膨胀螺丝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EC0725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金属膨胀螺栓M6×60mm镀锌含螺母平垫弹垫</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8FDAF9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EDC599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477856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6C6831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B0E8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4C6717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ED2DCB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膨胀螺丝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D0D613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金属膨胀螺栓M8×80mm镀锌含螺母平垫弹垫</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A121F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F61127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057BCA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DCBB38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2173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1143EE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1B5C66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膨胀螺丝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9AC32A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金属膨胀螺栓M10×80mm镀锌含螺母平垫弹垫</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18FC56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8CF20D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0D7238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B553D2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E63B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294A73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7D9724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膨胀螺丝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A948D0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金属膨胀螺栓M12×100mm镀锌含螺母平垫弹垫</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72025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B554E6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3D547E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226A27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DEC1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31D379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220E0F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膨胀螺丝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4D51A7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金属膨胀螺栓M14×120mm镀锌含螺母平垫弹垫</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AC292B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5C0961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04B28E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6F8E54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CE76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E65296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D65FB0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膨胀螺丝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62ABF6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吊钩膨胀螺栓M6镀锌带钩</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BB93A7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51D2CF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69C8B3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DFDCDA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9297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68AD52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20CF77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膨胀螺丝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96054F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吊钩膨胀螺栓M8镀锌带钩</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3A03A5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B1B69D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1462D4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AB021C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F65F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EF85F2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CDCABB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膨胀螺丝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74B8AC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吊钩膨胀螺栓M10镀锌带钩</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A5A686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颗</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4AE792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900365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E2693F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292C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144085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199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62626F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多孔带线排插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541CA2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双排排插10A250V3米线带总控开关4位以上</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01AF73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96C6C2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4963549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BFEF30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71DD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FFC265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836F24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多孔带线排插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08A2D8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单排排插16A250V3米线大功率空调专用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B52771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877722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9B7C02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8FFE20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2F4C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1ADCC4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1814131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多孔带线排插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6FD63F3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双排排插10A250V5米线带总控开关4位以上</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74ED95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BC861D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63430D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BEEB6F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36F7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BAE342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1DE7C5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多孔带线排插</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AFC88E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单排排插16A250V3米线大功率带指示灯</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8683CC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E02579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0C7CC5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B49B7E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145D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194D0C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3E779B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铁丝</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FF3F54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镀锌铁丝8-18号退火软铁丝</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00AFF7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KG</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409342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150820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D732CD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4813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BCA058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52F443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钉子</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3494BF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普通钢钉长度16-130mm圆钉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B86D7F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KG</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14B6E5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25</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D686D0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6A96A4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5A3A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100ADF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1BBD29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筒灯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59005A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LED筒灯2.5寸5W开孔φ75mm色温6500K白光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88CF87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097ADB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A7178C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7FA086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3823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9CE843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D8E254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筒灯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889509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LED筒灯3寸7W开孔φ90mm色温6500K白光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AA3401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B80149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6B8C5D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1095322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63F7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7CA17E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282673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筒灯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8CFFB8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LED筒灯4寸12W开孔φ120mm色温6500K白光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2AF884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D9F9B0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0B6D72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28A7B56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7DE4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A1211E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80CAB1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筒灯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6B0CEC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LED筒灯5寸15W开孔φ150mm色温6500K白光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80C4F4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859734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743F99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944C8A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CA67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7B4510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F75F4F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筒灯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2F4F30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LED筒灯6寸20W开孔φ170mm色温6500K白光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B81830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AEF1F1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8CF7B1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AF021A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4215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6C2B3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EA8F70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筒灯</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DF815A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LED筒灯8寸30W开孔φ200mm色温6500K白光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48C774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4ACBD5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5299DF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97556F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524A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B26F56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03A7AC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pacing w:val="-6"/>
                <w:sz w:val="24"/>
                <w:szCs w:val="24"/>
                <w:lang w:val="en-US" w:eastAsia="zh-CN"/>
              </w:rPr>
              <w:t>泡沫双面胶</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30521D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泡沫双面胶带宽度15-30mm厚度2mm白色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5A8683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卷</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9EAB61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4ACBFC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0C6F4DE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4FC6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973F35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85BA14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玻璃胶</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49A569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中性硅酮密封胶白色300ml防水防霉</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E151E2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瓶</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674C55C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AE16B8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51BF7C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9E3B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79AFA7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F47BD4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免钉胶</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E80535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免钉胶强力粘合剂白色300ml环保型</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ABB410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瓶</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A32C5A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7B68AB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65C83C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64429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4965021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6F29A6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发泡胶</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3EFED53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聚氨酯发泡胶750ml填充型带胶管</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B635D2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瓶</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11941D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1322498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127441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0733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E8DD9D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719EB2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结构胶</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BCD497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中性硅酮结构胶黑色590ml高强度</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3556FF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支</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CBE685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2694795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2D2DF8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46C8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7B7F5D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216</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352026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空调专用漏电</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E08032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漏电保护开关2P40A30mA分断能力4.5kA空调专用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A93002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BB770A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0E119E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35F73A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9C28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D03549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217</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435857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网线</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54D2E71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六类非屏蔽网线UTPCAT6纯铜305米/箱</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AB3A00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BF029A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500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B1B021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BA125D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C4EE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1F02E9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218</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5322679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阻燃线管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BADFFB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PVC阻燃电工套管φ32mm壁厚</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1.8mm4米/根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B19C07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AF46D8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1200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4449D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49C4F2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39432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784E1A0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219</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3F473D2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阻燃线管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5DF143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PVC阻燃电工套管φ50mm壁厚</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2.0mm4米/根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8165EC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234C26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D32318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65F487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3D7F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632B617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220</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72C7DF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阻燃线管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035FA0E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PVC阻燃电工套管φ75mm壁厚</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2.2mm4米/根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B4B127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67CA25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E4C384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7D7E0AA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04E1F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25D3D0F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221</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66440DE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阻燃线管</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2A2B101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PVC阻燃电工套管φ110mm壁厚</w:t>
            </w:r>
            <w:r>
              <w:rPr>
                <w:rFonts w:hint="eastAsia" w:ascii="Times New Roman" w:hAnsi="Times New Roman" w:eastAsia="方正仿宋简体" w:cs="Times New Roman"/>
                <w:b/>
                <w:bCs w:val="0"/>
                <w:sz w:val="24"/>
                <w:szCs w:val="24"/>
                <w:lang w:val="en-US" w:eastAsia="zh-CN"/>
              </w:rPr>
              <w:t>≥</w:t>
            </w:r>
            <w:r>
              <w:rPr>
                <w:rFonts w:hint="default" w:ascii="Times New Roman" w:hAnsi="Times New Roman" w:eastAsia="方正仿宋简体" w:cs="Times New Roman"/>
                <w:b/>
                <w:bCs w:val="0"/>
                <w:sz w:val="24"/>
                <w:szCs w:val="24"/>
                <w:lang w:val="en-US" w:eastAsia="zh-CN"/>
              </w:rPr>
              <w:t>2.5mm4米/根</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3A349C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米</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719A798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BBDF82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194A4F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2EE5F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0148A86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222</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1D7A41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方灯座</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4AEDF4C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明装方型灯座E27螺口阻燃PVC白色</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F2A481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BAA763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5466413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41C66BB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11E47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5DE2AAD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223</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657146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吊灯头</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7E3DB62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吊式灯头E27螺口胶木材质带吊线压线板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A4846F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A8B170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045C7AA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2B424B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7F55A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315A20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224</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4F3D060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插头</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13EFE0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二脚插头10A250V扁插阻燃材质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5E5BB7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335AB4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B54EBE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6FC03C3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4B577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noWrap/>
            <w:vAlign w:val="center"/>
          </w:tcPr>
          <w:p w14:paraId="15345AD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225</w:t>
            </w:r>
          </w:p>
        </w:tc>
        <w:tc>
          <w:tcPr>
            <w:tcW w:w="1390" w:type="dxa"/>
            <w:tcBorders>
              <w:top w:val="single" w:color="000000" w:sz="4" w:space="0"/>
              <w:left w:val="single" w:color="000000" w:sz="4" w:space="0"/>
              <w:bottom w:val="single" w:color="000000" w:sz="4" w:space="0"/>
              <w:right w:val="single" w:color="000000" w:sz="4" w:space="0"/>
            </w:tcBorders>
            <w:noWrap/>
            <w:vAlign w:val="center"/>
          </w:tcPr>
          <w:p w14:paraId="2403755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插头</w:t>
            </w:r>
          </w:p>
        </w:tc>
        <w:tc>
          <w:tcPr>
            <w:tcW w:w="4132" w:type="dxa"/>
            <w:tcBorders>
              <w:top w:val="single" w:color="000000" w:sz="4" w:space="0"/>
              <w:left w:val="single" w:color="000000" w:sz="4" w:space="0"/>
              <w:bottom w:val="single" w:color="000000" w:sz="4" w:space="0"/>
              <w:right w:val="single" w:color="000000" w:sz="4" w:space="0"/>
            </w:tcBorders>
            <w:noWrap/>
            <w:vAlign w:val="center"/>
          </w:tcPr>
          <w:p w14:paraId="1F3E965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三脚插头10A250V扁插阻燃材质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D50A3B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个</w:t>
            </w: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F146C9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10</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A3EC23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36AFF51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r w14:paraId="54D55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672" w:type="dxa"/>
            <w:gridSpan w:val="6"/>
            <w:tcBorders>
              <w:top w:val="single" w:color="000000" w:sz="4" w:space="0"/>
              <w:left w:val="single" w:color="000000" w:sz="4" w:space="0"/>
              <w:bottom w:val="single" w:color="000000" w:sz="4" w:space="0"/>
              <w:right w:val="single" w:color="000000" w:sz="4" w:space="0"/>
            </w:tcBorders>
            <w:noWrap/>
            <w:vAlign w:val="center"/>
          </w:tcPr>
          <w:p w14:paraId="0593AE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lang w:val="en-US" w:eastAsia="zh-CN"/>
              </w:rPr>
              <w:t>合计金额（元）</w:t>
            </w:r>
          </w:p>
        </w:tc>
        <w:tc>
          <w:tcPr>
            <w:tcW w:w="1483" w:type="dxa"/>
            <w:tcBorders>
              <w:top w:val="single" w:color="000000" w:sz="4" w:space="0"/>
              <w:left w:val="single" w:color="000000" w:sz="4" w:space="0"/>
              <w:bottom w:val="single" w:color="000000" w:sz="4" w:space="0"/>
              <w:right w:val="single" w:color="000000" w:sz="4" w:space="0"/>
            </w:tcBorders>
            <w:noWrap/>
            <w:vAlign w:val="center"/>
          </w:tcPr>
          <w:p w14:paraId="58542BB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简体" w:cs="Times New Roman"/>
                <w:b/>
                <w:bCs w:val="0"/>
                <w:sz w:val="24"/>
                <w:szCs w:val="24"/>
              </w:rPr>
            </w:pPr>
          </w:p>
        </w:tc>
      </w:tr>
    </w:tbl>
    <w:p w14:paraId="4079E0CC">
      <w:pPr>
        <w:rPr>
          <w:rFonts w:hint="default" w:ascii="方正仿宋简体" w:hAnsi="方正仿宋简体" w:eastAsia="方正仿宋简体" w:cs="方正仿宋简体"/>
          <w:b/>
          <w:bCs/>
          <w:color w:val="auto"/>
          <w:kern w:val="2"/>
          <w:sz w:val="32"/>
          <w:szCs w:val="32"/>
          <w:highlight w:val="none"/>
          <w:lang w:val="en-US" w:eastAsia="zh-CN" w:bidi="ar-SA"/>
        </w:rPr>
      </w:pPr>
    </w:p>
    <w:p w14:paraId="2E7E0D6E">
      <w:bookmarkStart w:id="0" w:name="_GoBack"/>
      <w:bookmarkEnd w:id="0"/>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黑体简体">
    <w:panose1 w:val="02000000000000000000"/>
    <w:charset w:val="86"/>
    <w:family w:val="auto"/>
    <w:pitch w:val="default"/>
    <w:sig w:usb0="A00002BF" w:usb1="184F6CFA" w:usb2="00000012" w:usb3="00000000" w:csb0="00040001" w:csb1="00000000"/>
  </w:font>
  <w:font w:name="方正小标宋简体">
    <w:panose1 w:val="02000000000000000000"/>
    <w:charset w:val="86"/>
    <w:family w:val="auto"/>
    <w:pitch w:val="default"/>
    <w:sig w:usb0="00000001" w:usb1="08000000" w:usb2="00000000" w:usb3="00000000" w:csb0="00040000" w:csb1="00000000"/>
  </w:font>
  <w:font w:name="方正仿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7914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951D13">
                          <w:pPr>
                            <w:pStyle w:val="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0951D13">
                    <w:pPr>
                      <w:pStyle w:val="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F95FBF"/>
    <w:multiLevelType w:val="singleLevel"/>
    <w:tmpl w:val="C1F95FB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4D53E1"/>
    <w:rsid w:val="2B4D53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Indent"/>
    <w:basedOn w:val="1"/>
    <w:qFormat/>
    <w:uiPriority w:val="0"/>
    <w:pPr>
      <w:ind w:firstLine="630"/>
    </w:pPr>
    <w:rPr>
      <w:sz w:val="32"/>
      <w:szCs w:val="20"/>
    </w:rPr>
  </w:style>
  <w:style w:type="paragraph" w:styleId="3">
    <w:name w:val="footer"/>
    <w:basedOn w:val="1"/>
    <w:qFormat/>
    <w:uiPriority w:val="0"/>
    <w:pPr>
      <w:tabs>
        <w:tab w:val="center" w:pos="4153"/>
        <w:tab w:val="right" w:pos="8306"/>
      </w:tabs>
      <w:snapToGrid w:val="0"/>
      <w:jc w:val="left"/>
    </w:pPr>
    <w:rPr>
      <w:sz w:val="18"/>
    </w:rPr>
  </w:style>
  <w:style w:type="paragraph" w:styleId="4">
    <w:name w:val="Body Text First Indent 2"/>
    <w:basedOn w:val="2"/>
    <w:qFormat/>
    <w:uiPriority w:val="0"/>
    <w:pPr>
      <w:ind w:left="200" w:firstLine="420"/>
    </w:pPr>
  </w:style>
  <w:style w:type="paragraph" w:customStyle="1" w:styleId="7">
    <w:name w:val="_正文段落"/>
    <w:basedOn w:val="1"/>
    <w:qFormat/>
    <w:uiPriority w:val="0"/>
    <w:pPr>
      <w:spacing w:beforeLines="15" w:afterLines="15" w:line="360" w:lineRule="auto"/>
      <w:ind w:firstLine="200" w:firstLineChars="200"/>
    </w:pPr>
    <w:rPr>
      <w:rFonts w:ascii="宋体" w:eastAsia="仿宋_GB2312"/>
      <w:kern w:val="0"/>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2026-10-30T03:55:00Z</dcterms:created>
  <dc:creator>啊</dc:creator>
  <cp:lastModifiedBy>啊</cp:lastModifiedBy>
  <dcterms:modified xsi:type="dcterms:W3CDTF">2026-10-30T03:55:26Z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A6D644170B2D4A49A272EA3D19553327_11</vt:lpwstr>
  </property>
  <property fmtid="{D5CDD505-2E9C-101B-9397-08002B2CF9AE}" pid="4" name="KSOTemplateDocerSaveRecord">
    <vt:lpwstr>eyJoZGlkIjoiYWQ3ZWYxOGJiOWQzZTc2N2ZhZTQxZWRlMzNiY2VmODQiLCJ1c2VySWQiOiI0NTg5NTQ3MDQifQ==</vt:lpwstr>
  </property>
</Properties>
</file>